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08C2" w14:textId="3764D2B4" w:rsidR="00B253F3" w:rsidRPr="00BC1EE6" w:rsidRDefault="00B253F3" w:rsidP="00BA0014">
      <w:pPr>
        <w:ind w:firstLineChars="100" w:firstLine="280"/>
        <w:rPr>
          <w:rFonts w:ascii="HG正楷書体-PRO" w:eastAsia="HG正楷書体-PRO" w:hAnsi="BIZ UDP明朝 Medium"/>
          <w:sz w:val="28"/>
          <w:szCs w:val="28"/>
        </w:rPr>
      </w:pPr>
    </w:p>
    <w:p w14:paraId="0483DBBD" w14:textId="77777777" w:rsidR="00B253F3" w:rsidRPr="00BC1EE6" w:rsidRDefault="00B253F3">
      <w:pPr>
        <w:rPr>
          <w:rFonts w:ascii="HG正楷書体-PRO" w:eastAsia="HG正楷書体-PRO" w:hAnsi="BIZ UDP明朝 Medium"/>
          <w:sz w:val="24"/>
        </w:rPr>
      </w:pPr>
    </w:p>
    <w:p w14:paraId="51918C4B" w14:textId="77777777" w:rsidR="00B253F3" w:rsidRPr="00BC1EE6" w:rsidRDefault="00B253F3">
      <w:pPr>
        <w:rPr>
          <w:rFonts w:ascii="HG正楷書体-PRO" w:eastAsia="HG正楷書体-PRO" w:hAnsi="BIZ UDP明朝 Medium"/>
          <w:sz w:val="24"/>
        </w:rPr>
      </w:pPr>
    </w:p>
    <w:p w14:paraId="57C000A5" w14:textId="77777777" w:rsidR="00B253F3" w:rsidRPr="00BC1EE6" w:rsidRDefault="00B253F3">
      <w:pPr>
        <w:rPr>
          <w:rFonts w:ascii="HG正楷書体-PRO" w:eastAsia="HG正楷書体-PRO" w:hAnsi="BIZ UDP明朝 Medium"/>
          <w:sz w:val="24"/>
        </w:rPr>
      </w:pPr>
    </w:p>
    <w:p w14:paraId="7BE5AD41" w14:textId="188F022F" w:rsidR="00B253F3" w:rsidRPr="00BC1EE6" w:rsidRDefault="00601AB4">
      <w:pPr>
        <w:jc w:val="center"/>
        <w:rPr>
          <w:rFonts w:ascii="HG正楷書体-PRO" w:eastAsia="HG正楷書体-PRO" w:hAnsi="BIZ UDP明朝 Medium"/>
          <w:b/>
          <w:bCs/>
          <w:sz w:val="48"/>
          <w:szCs w:val="48"/>
        </w:rPr>
      </w:pPr>
      <w:r w:rsidRPr="00BC1EE6">
        <w:rPr>
          <w:rFonts w:ascii="HG正楷書体-PRO" w:eastAsia="HG正楷書体-PRO" w:hAnsi="BIZ UDP明朝 Medium" w:hint="eastAsia"/>
          <w:b/>
          <w:bCs/>
          <w:sz w:val="48"/>
          <w:szCs w:val="48"/>
        </w:rPr>
        <w:t>第7</w:t>
      </w:r>
      <w:r w:rsidR="00BA0014" w:rsidRPr="00BC1EE6">
        <w:rPr>
          <w:rFonts w:ascii="HG正楷書体-PRO" w:eastAsia="HG正楷書体-PRO" w:hAnsi="BIZ UDP明朝 Medium" w:hint="eastAsia"/>
          <w:b/>
          <w:bCs/>
          <w:sz w:val="48"/>
          <w:szCs w:val="48"/>
        </w:rPr>
        <w:t>5</w:t>
      </w:r>
      <w:r w:rsidRPr="00BC1EE6">
        <w:rPr>
          <w:rFonts w:ascii="HG正楷書体-PRO" w:eastAsia="HG正楷書体-PRO" w:hAnsi="BIZ UDP明朝 Medium" w:hint="eastAsia"/>
          <w:b/>
          <w:bCs/>
          <w:sz w:val="48"/>
          <w:szCs w:val="48"/>
        </w:rPr>
        <w:t>回九州精神神経学会</w:t>
      </w:r>
    </w:p>
    <w:p w14:paraId="3534855C" w14:textId="0A7DEA1E" w:rsidR="00B253F3" w:rsidRPr="00BC1EE6" w:rsidRDefault="00601AB4">
      <w:pPr>
        <w:jc w:val="center"/>
        <w:rPr>
          <w:rFonts w:ascii="HG正楷書体-PRO" w:eastAsia="HG正楷書体-PRO" w:hAnsi="BIZ UDP明朝 Medium"/>
          <w:b/>
          <w:bCs/>
          <w:sz w:val="48"/>
          <w:szCs w:val="48"/>
        </w:rPr>
      </w:pPr>
      <w:r w:rsidRPr="00BC1EE6">
        <w:rPr>
          <w:rFonts w:ascii="HG正楷書体-PRO" w:eastAsia="HG正楷書体-PRO" w:hAnsi="BIZ UDP明朝 Medium" w:hint="eastAsia"/>
          <w:b/>
          <w:bCs/>
          <w:sz w:val="48"/>
          <w:szCs w:val="48"/>
        </w:rPr>
        <w:t>第6</w:t>
      </w:r>
      <w:r w:rsidR="00BA0014" w:rsidRPr="00BC1EE6">
        <w:rPr>
          <w:rFonts w:ascii="HG正楷書体-PRO" w:eastAsia="HG正楷書体-PRO" w:hAnsi="BIZ UDP明朝 Medium" w:hint="eastAsia"/>
          <w:b/>
          <w:bCs/>
          <w:sz w:val="48"/>
          <w:szCs w:val="48"/>
        </w:rPr>
        <w:t>8</w:t>
      </w:r>
      <w:r w:rsidRPr="00BC1EE6">
        <w:rPr>
          <w:rFonts w:ascii="HG正楷書体-PRO" w:eastAsia="HG正楷書体-PRO" w:hAnsi="BIZ UDP明朝 Medium" w:hint="eastAsia"/>
          <w:b/>
          <w:bCs/>
          <w:sz w:val="48"/>
          <w:szCs w:val="48"/>
        </w:rPr>
        <w:t>回九州精神医療学会</w:t>
      </w:r>
    </w:p>
    <w:p w14:paraId="3AECDFE2" w14:textId="77777777" w:rsidR="00B253F3" w:rsidRPr="00BC1EE6" w:rsidRDefault="00B253F3">
      <w:pPr>
        <w:jc w:val="center"/>
        <w:rPr>
          <w:rFonts w:ascii="HG正楷書体-PRO" w:eastAsia="HG正楷書体-PRO" w:hAnsi="BIZ UDP明朝 Medium"/>
          <w:b/>
          <w:bCs/>
          <w:sz w:val="40"/>
          <w:szCs w:val="40"/>
        </w:rPr>
      </w:pPr>
    </w:p>
    <w:p w14:paraId="2C55A331" w14:textId="77777777" w:rsidR="00B253F3" w:rsidRPr="00BC1EE6" w:rsidRDefault="00B253F3">
      <w:pPr>
        <w:jc w:val="center"/>
        <w:rPr>
          <w:rFonts w:ascii="HG正楷書体-PRO" w:eastAsia="HG正楷書体-PRO" w:hAnsi="BIZ UDP明朝 Medium"/>
          <w:bCs/>
          <w:sz w:val="40"/>
        </w:rPr>
      </w:pPr>
    </w:p>
    <w:p w14:paraId="6C624A37" w14:textId="77777777" w:rsidR="00B253F3" w:rsidRPr="00BC1EE6" w:rsidRDefault="00B253F3">
      <w:pPr>
        <w:jc w:val="center"/>
        <w:rPr>
          <w:rFonts w:ascii="HG正楷書体-PRO" w:eastAsia="HG正楷書体-PRO" w:hAnsi="BIZ UDP明朝 Medium"/>
          <w:bCs/>
          <w:sz w:val="40"/>
        </w:rPr>
      </w:pPr>
    </w:p>
    <w:p w14:paraId="7909DA07" w14:textId="77777777" w:rsidR="00B253F3" w:rsidRPr="00BC1EE6" w:rsidRDefault="00B253F3">
      <w:pPr>
        <w:rPr>
          <w:rFonts w:ascii="HG正楷書体-PRO" w:eastAsia="HG正楷書体-PRO" w:hAnsi="BIZ UDP明朝 Medium"/>
          <w:bCs/>
          <w:sz w:val="24"/>
        </w:rPr>
      </w:pPr>
    </w:p>
    <w:p w14:paraId="09FE347C" w14:textId="77777777" w:rsidR="00B253F3" w:rsidRPr="00BC1EE6" w:rsidRDefault="00B253F3">
      <w:pPr>
        <w:rPr>
          <w:rFonts w:ascii="HG正楷書体-PRO" w:eastAsia="HG正楷書体-PRO" w:hAnsi="BIZ UDP明朝 Medium"/>
          <w:bCs/>
          <w:sz w:val="24"/>
        </w:rPr>
      </w:pPr>
    </w:p>
    <w:p w14:paraId="783028EC" w14:textId="12B0445C" w:rsidR="00B253F3" w:rsidRPr="00BC1EE6" w:rsidRDefault="00601AB4">
      <w:pPr>
        <w:jc w:val="center"/>
        <w:rPr>
          <w:rFonts w:ascii="HG正楷書体-PRO" w:eastAsia="HG正楷書体-PRO" w:hAnsi="BIZ UDP明朝 Medium"/>
          <w:bCs/>
          <w:sz w:val="48"/>
        </w:rPr>
      </w:pPr>
      <w:r w:rsidRPr="00BC1EE6">
        <w:rPr>
          <w:rFonts w:ascii="HG正楷書体-PRO" w:eastAsia="HG正楷書体-PRO" w:hAnsi="BIZ UDP明朝 Medium" w:hint="eastAsia"/>
          <w:bCs/>
          <w:sz w:val="48"/>
        </w:rPr>
        <w:t>ランチョン</w:t>
      </w:r>
      <w:r w:rsidR="001F54AF" w:rsidRPr="00BC1EE6">
        <w:rPr>
          <w:rFonts w:ascii="HG正楷書体-PRO" w:eastAsia="HG正楷書体-PRO" w:hAnsi="BIZ UDP明朝 Medium" w:hint="eastAsia"/>
          <w:bCs/>
          <w:sz w:val="48"/>
        </w:rPr>
        <w:t>/イブニング</w:t>
      </w:r>
      <w:r w:rsidRPr="00BC1EE6">
        <w:rPr>
          <w:rFonts w:ascii="HG正楷書体-PRO" w:eastAsia="HG正楷書体-PRO" w:hAnsi="BIZ UDP明朝 Medium" w:hint="eastAsia"/>
          <w:bCs/>
          <w:sz w:val="48"/>
        </w:rPr>
        <w:t>セミナー協賛趣意書</w:t>
      </w:r>
    </w:p>
    <w:p w14:paraId="001A6A6A" w14:textId="19CF9AAC" w:rsidR="00CA7D3A" w:rsidRPr="00F42F51" w:rsidRDefault="00CA7D3A" w:rsidP="00CA7D3A">
      <w:pPr>
        <w:jc w:val="center"/>
        <w:rPr>
          <w:rFonts w:ascii="HG正楷書体-PRO" w:eastAsia="HG正楷書体-PRO" w:hAnsi="ＭＳ 明朝"/>
          <w:b/>
          <w:sz w:val="24"/>
          <w:u w:val="single"/>
        </w:rPr>
      </w:pPr>
      <w:r w:rsidRPr="00F42F51">
        <w:rPr>
          <w:rFonts w:ascii="HG正楷書体-PRO" w:eastAsia="HG正楷書体-PRO" w:hAnsi="ＭＳ 明朝" w:hint="eastAsia"/>
          <w:b/>
          <w:bCs/>
          <w:sz w:val="48"/>
          <w:u w:val="single"/>
        </w:rPr>
        <w:t>（令和5年6月</w:t>
      </w:r>
      <w:r w:rsidR="00E4085F">
        <w:rPr>
          <w:rFonts w:ascii="HG正楷書体-PRO" w:eastAsia="HG正楷書体-PRO" w:hAnsi="ＭＳ 明朝" w:hint="eastAsia"/>
          <w:b/>
          <w:bCs/>
          <w:sz w:val="48"/>
          <w:u w:val="single"/>
        </w:rPr>
        <w:t>1</w:t>
      </w:r>
      <w:r w:rsidRPr="00F42F51">
        <w:rPr>
          <w:rFonts w:ascii="HG正楷書体-PRO" w:eastAsia="HG正楷書体-PRO" w:hAnsi="ＭＳ 明朝" w:hint="eastAsia"/>
          <w:b/>
          <w:bCs/>
          <w:sz w:val="48"/>
          <w:u w:val="single"/>
        </w:rPr>
        <w:t>日改訂版）</w:t>
      </w:r>
    </w:p>
    <w:p w14:paraId="6A9EE88F" w14:textId="05AF7710" w:rsidR="00B253F3" w:rsidRPr="00BC1EE6" w:rsidRDefault="00B253F3" w:rsidP="005C756A">
      <w:pPr>
        <w:jc w:val="center"/>
        <w:rPr>
          <w:rFonts w:ascii="HG正楷書体-PRO" w:eastAsia="HG正楷書体-PRO" w:hAnsi="BIZ UDP明朝 Medium"/>
          <w:sz w:val="24"/>
        </w:rPr>
      </w:pPr>
    </w:p>
    <w:p w14:paraId="6D4C957B" w14:textId="77777777" w:rsidR="00B253F3" w:rsidRPr="00BC1EE6" w:rsidRDefault="00B253F3">
      <w:pPr>
        <w:rPr>
          <w:rFonts w:ascii="HG正楷書体-PRO" w:eastAsia="HG正楷書体-PRO" w:hAnsi="BIZ UDP明朝 Medium"/>
          <w:sz w:val="24"/>
        </w:rPr>
      </w:pPr>
    </w:p>
    <w:p w14:paraId="2E0F803A" w14:textId="77777777" w:rsidR="00B253F3" w:rsidRPr="00BC1EE6" w:rsidRDefault="00B253F3">
      <w:pPr>
        <w:rPr>
          <w:rFonts w:ascii="HG正楷書体-PRO" w:eastAsia="HG正楷書体-PRO" w:hAnsi="BIZ UDP明朝 Medium"/>
          <w:sz w:val="24"/>
        </w:rPr>
      </w:pPr>
    </w:p>
    <w:p w14:paraId="23B70451" w14:textId="77777777" w:rsidR="00B253F3" w:rsidRPr="00BC1EE6" w:rsidRDefault="00B253F3">
      <w:pPr>
        <w:rPr>
          <w:rFonts w:ascii="HG正楷書体-PRO" w:eastAsia="HG正楷書体-PRO" w:hAnsi="BIZ UDP明朝 Medium"/>
          <w:sz w:val="24"/>
        </w:rPr>
      </w:pPr>
    </w:p>
    <w:p w14:paraId="3F2D69B3" w14:textId="77777777" w:rsidR="00B253F3" w:rsidRPr="00BC1EE6" w:rsidRDefault="00B253F3">
      <w:pPr>
        <w:rPr>
          <w:rFonts w:ascii="HG正楷書体-PRO" w:eastAsia="HG正楷書体-PRO" w:hAnsi="BIZ UDP明朝 Medium"/>
          <w:sz w:val="24"/>
        </w:rPr>
      </w:pPr>
    </w:p>
    <w:p w14:paraId="4C3CBC70" w14:textId="77777777" w:rsidR="00B253F3" w:rsidRPr="00BC1EE6" w:rsidRDefault="00B253F3">
      <w:pPr>
        <w:rPr>
          <w:rFonts w:ascii="HG正楷書体-PRO" w:eastAsia="HG正楷書体-PRO" w:hAnsi="BIZ UDP明朝 Medium"/>
          <w:sz w:val="24"/>
        </w:rPr>
      </w:pPr>
    </w:p>
    <w:p w14:paraId="5115E84F" w14:textId="77777777" w:rsidR="00B253F3" w:rsidRPr="00BC1EE6" w:rsidRDefault="00B253F3">
      <w:pPr>
        <w:rPr>
          <w:rFonts w:ascii="HG正楷書体-PRO" w:eastAsia="HG正楷書体-PRO" w:hAnsi="BIZ UDP明朝 Medium"/>
          <w:sz w:val="24"/>
        </w:rPr>
      </w:pPr>
    </w:p>
    <w:p w14:paraId="507DED73" w14:textId="77777777" w:rsidR="00B253F3" w:rsidRPr="00BC1EE6" w:rsidRDefault="00B253F3">
      <w:pPr>
        <w:rPr>
          <w:rFonts w:ascii="HG正楷書体-PRO" w:eastAsia="HG正楷書体-PRO" w:hAnsi="BIZ UDP明朝 Medium"/>
          <w:sz w:val="24"/>
        </w:rPr>
      </w:pPr>
    </w:p>
    <w:p w14:paraId="0A0B2AF3" w14:textId="77777777" w:rsidR="00B253F3" w:rsidRPr="00BC1EE6" w:rsidRDefault="00B253F3" w:rsidP="00D6172D">
      <w:pPr>
        <w:jc w:val="left"/>
        <w:rPr>
          <w:rFonts w:ascii="HG正楷書体-PRO" w:eastAsia="HG正楷書体-PRO" w:hAnsi="BIZ UDP明朝 Medium"/>
          <w:sz w:val="24"/>
          <w:szCs w:val="24"/>
        </w:rPr>
      </w:pPr>
    </w:p>
    <w:p w14:paraId="4BC81508" w14:textId="77777777" w:rsidR="00D6172D" w:rsidRPr="00BC1EE6" w:rsidRDefault="00D6172D" w:rsidP="00D6172D">
      <w:pPr>
        <w:ind w:firstLineChars="354" w:firstLine="850"/>
        <w:rPr>
          <w:rFonts w:ascii="HG正楷書体-PRO" w:eastAsia="HG正楷書体-PRO" w:hAnsi="ＭＳ 明朝"/>
          <w:sz w:val="24"/>
          <w:szCs w:val="24"/>
        </w:rPr>
      </w:pPr>
      <w:bookmarkStart w:id="0" w:name="_Hlk92533926"/>
      <w:r w:rsidRPr="00BC1EE6">
        <w:rPr>
          <w:rFonts w:ascii="HG正楷書体-PRO" w:eastAsia="HG正楷書体-PRO" w:hAnsi="ＭＳ 明朝" w:hint="eastAsia"/>
          <w:sz w:val="24"/>
          <w:szCs w:val="24"/>
        </w:rPr>
        <w:t>会　期：2023年10月19日（木）・10月20日（金）</w:t>
      </w:r>
    </w:p>
    <w:p w14:paraId="55DBAE6B" w14:textId="77777777" w:rsidR="00D6172D" w:rsidRPr="00BC1EE6" w:rsidRDefault="00D6172D" w:rsidP="00D6172D">
      <w:pPr>
        <w:ind w:firstLineChars="300" w:firstLine="720"/>
        <w:rPr>
          <w:rFonts w:ascii="HG正楷書体-PRO" w:eastAsia="HG正楷書体-PRO" w:hAnsi="ＭＳ 明朝"/>
          <w:sz w:val="24"/>
          <w:szCs w:val="24"/>
        </w:rPr>
      </w:pPr>
      <w:r w:rsidRPr="00BC1EE6">
        <w:rPr>
          <w:rFonts w:ascii="HG正楷書体-PRO" w:eastAsia="HG正楷書体-PRO" w:hAnsi="ＭＳ 明朝" w:hint="eastAsia"/>
          <w:sz w:val="24"/>
          <w:szCs w:val="24"/>
        </w:rPr>
        <w:t xml:space="preserve"> 会　場：オンライン開催</w:t>
      </w:r>
    </w:p>
    <w:p w14:paraId="67BF28E4" w14:textId="77777777" w:rsidR="00D6172D" w:rsidRPr="00BC1EE6" w:rsidRDefault="00D6172D" w:rsidP="00D6172D">
      <w:pPr>
        <w:snapToGrid w:val="0"/>
        <w:spacing w:line="280" w:lineRule="exact"/>
        <w:ind w:firstLineChars="800" w:firstLine="1920"/>
        <w:rPr>
          <w:rFonts w:ascii="HG正楷書体-PRO" w:eastAsia="HG正楷書体-PRO" w:hAnsi="ＭＳ 明朝"/>
          <w:sz w:val="24"/>
          <w:szCs w:val="24"/>
        </w:rPr>
      </w:pPr>
      <w:r w:rsidRPr="00BC1EE6">
        <w:rPr>
          <w:rFonts w:ascii="HG正楷書体-PRO" w:eastAsia="HG正楷書体-PRO" w:hAnsi="ＭＳ 明朝" w:hint="eastAsia"/>
          <w:sz w:val="24"/>
          <w:szCs w:val="24"/>
        </w:rPr>
        <w:tab/>
      </w:r>
      <w:r w:rsidRPr="00BC1EE6">
        <w:rPr>
          <w:rFonts w:ascii="HG正楷書体-PRO" w:eastAsia="HG正楷書体-PRO" w:hAnsi="ＭＳ 明朝" w:hint="eastAsia"/>
          <w:sz w:val="24"/>
          <w:szCs w:val="24"/>
        </w:rPr>
        <w:tab/>
      </w:r>
    </w:p>
    <w:p w14:paraId="2B90B3DB" w14:textId="77777777" w:rsidR="00D6172D" w:rsidRPr="00BC1EE6" w:rsidRDefault="00D6172D" w:rsidP="00D6172D">
      <w:pPr>
        <w:pStyle w:val="a4"/>
        <w:wordWrap w:val="0"/>
        <w:ind w:firstLine="851"/>
        <w:jc w:val="both"/>
        <w:rPr>
          <w:rFonts w:ascii="HG正楷書体-PRO" w:eastAsia="HG正楷書体-PRO"/>
          <w:szCs w:val="24"/>
          <w:lang w:eastAsia="ja-JP"/>
        </w:rPr>
      </w:pPr>
      <w:r w:rsidRPr="00BC1EE6">
        <w:rPr>
          <w:rFonts w:ascii="HG正楷書体-PRO" w:eastAsia="HG正楷書体-PRO" w:hAnsi="ＭＳ 明朝" w:hint="eastAsia"/>
          <w:szCs w:val="24"/>
        </w:rPr>
        <w:t>会　長：</w:t>
      </w:r>
      <w:bookmarkStart w:id="1" w:name="_Hlk129098736"/>
      <w:r w:rsidRPr="00BC1EE6">
        <w:rPr>
          <w:rFonts w:ascii="HG正楷書体-PRO" w:eastAsia="HG正楷書体-PRO" w:hint="eastAsia"/>
          <w:szCs w:val="24"/>
          <w:lang w:eastAsia="ja-JP"/>
        </w:rPr>
        <w:t>第75回九州精神神経学会</w:t>
      </w:r>
      <w:bookmarkEnd w:id="1"/>
    </w:p>
    <w:p w14:paraId="6950AA27" w14:textId="77777777" w:rsidR="00D6172D" w:rsidRPr="00BC1EE6" w:rsidRDefault="00D6172D" w:rsidP="00D6172D">
      <w:pPr>
        <w:pStyle w:val="a4"/>
        <w:wordWrap w:val="0"/>
        <w:ind w:leftChars="405" w:left="850" w:firstLineChars="404" w:firstLine="970"/>
        <w:jc w:val="both"/>
        <w:rPr>
          <w:rFonts w:ascii="HG正楷書体-PRO" w:eastAsia="HG正楷書体-PRO"/>
          <w:szCs w:val="24"/>
        </w:rPr>
      </w:pPr>
      <w:r w:rsidRPr="00BC1EE6">
        <w:rPr>
          <w:rFonts w:ascii="HG正楷書体-PRO" w:eastAsia="HG正楷書体-PRO" w:hint="eastAsia"/>
          <w:szCs w:val="24"/>
        </w:rPr>
        <w:t>吉村　玲児　（産業医科大学医学部精神医学教室 教授）</w:t>
      </w:r>
    </w:p>
    <w:p w14:paraId="569C92F4" w14:textId="77777777" w:rsidR="00D6172D" w:rsidRPr="00BC1EE6" w:rsidRDefault="00D6172D" w:rsidP="00D6172D">
      <w:pPr>
        <w:pStyle w:val="a4"/>
        <w:wordWrap w:val="0"/>
        <w:ind w:leftChars="405" w:left="850" w:firstLineChars="404" w:firstLine="970"/>
        <w:jc w:val="both"/>
        <w:rPr>
          <w:rFonts w:ascii="HG正楷書体-PRO" w:eastAsia="HG正楷書体-PRO"/>
          <w:szCs w:val="24"/>
        </w:rPr>
      </w:pPr>
      <w:r w:rsidRPr="00BC1EE6">
        <w:rPr>
          <w:rFonts w:ascii="HG正楷書体-PRO" w:eastAsia="HG正楷書体-PRO" w:hint="eastAsia"/>
          <w:szCs w:val="24"/>
        </w:rPr>
        <w:t>第68回九州精神医療学会</w:t>
      </w:r>
    </w:p>
    <w:p w14:paraId="2D89E6DB" w14:textId="380B7A46" w:rsidR="003F3EF3" w:rsidRPr="005E674D" w:rsidRDefault="00D6172D" w:rsidP="003057F5">
      <w:pPr>
        <w:pStyle w:val="a4"/>
        <w:wordWrap w:val="0"/>
        <w:ind w:leftChars="405" w:left="850" w:firstLineChars="404" w:firstLine="970"/>
        <w:jc w:val="both"/>
        <w:rPr>
          <w:rFonts w:ascii="HG正楷書体-PRO" w:eastAsia="HG正楷書体-PRO" w:hAnsi="BIZ UDP明朝 Medium"/>
          <w:sz w:val="28"/>
          <w:szCs w:val="28"/>
        </w:rPr>
      </w:pPr>
      <w:r w:rsidRPr="00BC1EE6">
        <w:rPr>
          <w:rFonts w:ascii="HG正楷書体-PRO" w:eastAsia="HG正楷書体-PRO" w:hint="eastAsia"/>
          <w:szCs w:val="24"/>
        </w:rPr>
        <w:t>冨松　愈 （一般社団法人福岡県精神科病院協会 会長）</w:t>
      </w:r>
      <w:bookmarkStart w:id="2" w:name="_Hlk92531825"/>
      <w:bookmarkStart w:id="3" w:name="_Hlk92533968"/>
      <w:bookmarkEnd w:id="0"/>
    </w:p>
    <w:p w14:paraId="6BA1B5CD" w14:textId="77777777" w:rsidR="003F3EF3" w:rsidRPr="00BC1EE6" w:rsidRDefault="003F3EF3" w:rsidP="003F3EF3">
      <w:pPr>
        <w:spacing w:line="0" w:lineRule="atLeast"/>
        <w:jc w:val="center"/>
        <w:rPr>
          <w:rFonts w:ascii="HG正楷書体-PRO" w:eastAsia="HG正楷書体-PRO" w:hAnsi="BIZ UDP明朝 Medium"/>
          <w:sz w:val="28"/>
          <w:szCs w:val="28"/>
          <w:lang w:eastAsia="zh-CN"/>
        </w:rPr>
      </w:pPr>
    </w:p>
    <w:p w14:paraId="7B515983" w14:textId="26DF2C10" w:rsidR="003F3EF3" w:rsidRPr="00BC1EE6" w:rsidRDefault="003057F5" w:rsidP="003057F5">
      <w:pPr>
        <w:widowControl/>
        <w:jc w:val="center"/>
        <w:rPr>
          <w:rFonts w:ascii="HG正楷書体-PRO" w:eastAsia="HG正楷書体-PRO" w:hAnsi="BIZ UDP明朝 Medium"/>
          <w:sz w:val="28"/>
          <w:szCs w:val="28"/>
        </w:rPr>
      </w:pPr>
      <w:r>
        <w:rPr>
          <w:rFonts w:ascii="HG正楷書体-PRO" w:eastAsia="HG正楷書体-PRO" w:hAnsi="BIZ UDP明朝 Medium"/>
          <w:sz w:val="28"/>
          <w:szCs w:val="28"/>
          <w:lang w:eastAsia="zh-CN"/>
        </w:rPr>
        <w:br w:type="page"/>
      </w:r>
      <w:r w:rsidR="003F3EF3" w:rsidRPr="00BC1EE6">
        <w:rPr>
          <w:rFonts w:ascii="HG正楷書体-PRO" w:eastAsia="HG正楷書体-PRO" w:hAnsi="BIZ UDP明朝 Medium" w:hint="eastAsia"/>
          <w:sz w:val="28"/>
          <w:szCs w:val="28"/>
        </w:rPr>
        <w:lastRenderedPageBreak/>
        <w:t>ご　挨　拶</w:t>
      </w:r>
    </w:p>
    <w:p w14:paraId="7AE3EEFF" w14:textId="77777777" w:rsidR="003F3EF3" w:rsidRPr="00BC1EE6" w:rsidRDefault="003F3EF3" w:rsidP="003F3EF3">
      <w:pPr>
        <w:pStyle w:val="aa"/>
        <w:spacing w:line="0" w:lineRule="atLeast"/>
        <w:rPr>
          <w:rFonts w:ascii="HG正楷書体-PRO" w:eastAsia="HG正楷書体-PRO" w:hAnsi="BIZ UDP明朝 Medium"/>
        </w:rPr>
      </w:pPr>
      <w:r w:rsidRPr="00BC1EE6">
        <w:rPr>
          <w:rFonts w:ascii="HG正楷書体-PRO" w:eastAsia="HG正楷書体-PRO" w:hAnsi="BIZ UDP明朝 Medium" w:hint="eastAsia"/>
        </w:rPr>
        <w:t>謹啓</w:t>
      </w:r>
    </w:p>
    <w:p w14:paraId="1554A8F2" w14:textId="77777777" w:rsidR="003F3EF3" w:rsidRPr="00BC1EE6" w:rsidRDefault="003F3EF3" w:rsidP="003F3EF3">
      <w:pPr>
        <w:spacing w:line="0" w:lineRule="atLeast"/>
        <w:rPr>
          <w:rFonts w:ascii="HG正楷書体-PRO" w:eastAsia="HG正楷書体-PRO" w:hAnsi="BIZ UDP明朝 Medium"/>
        </w:rPr>
      </w:pPr>
    </w:p>
    <w:p w14:paraId="6BE20C93" w14:textId="77777777" w:rsidR="003F3EF3" w:rsidRPr="00BC1EE6" w:rsidRDefault="003F3EF3" w:rsidP="003F3EF3">
      <w:pPr>
        <w:spacing w:line="0" w:lineRule="atLeast"/>
        <w:rPr>
          <w:rFonts w:ascii="HG正楷書体-PRO" w:eastAsia="HG正楷書体-PRO" w:hAnsi="BIZ UDP明朝 Medium"/>
          <w:sz w:val="24"/>
        </w:rPr>
      </w:pPr>
      <w:r w:rsidRPr="00BC1EE6">
        <w:rPr>
          <w:rFonts w:ascii="HG正楷書体-PRO" w:eastAsia="HG正楷書体-PRO" w:hAnsi="BIZ UDP明朝 Medium" w:hint="eastAsia"/>
          <w:sz w:val="24"/>
        </w:rPr>
        <w:t xml:space="preserve">　時下ますますご清栄のこととお慶び申し上げます。</w:t>
      </w:r>
    </w:p>
    <w:p w14:paraId="5A095A3D" w14:textId="77777777" w:rsidR="003F3EF3" w:rsidRPr="00BC1EE6" w:rsidRDefault="003F3EF3" w:rsidP="003F3EF3">
      <w:pPr>
        <w:spacing w:line="0" w:lineRule="atLeast"/>
        <w:rPr>
          <w:rFonts w:ascii="HG正楷書体-PRO" w:eastAsia="HG正楷書体-PRO" w:hAnsi="BIZ UDP明朝 Medium"/>
          <w:sz w:val="24"/>
        </w:rPr>
      </w:pPr>
      <w:r w:rsidRPr="00BC1EE6">
        <w:rPr>
          <w:rFonts w:ascii="HG正楷書体-PRO" w:eastAsia="HG正楷書体-PRO" w:hAnsi="BIZ UDP明朝 Medium" w:hint="eastAsia"/>
          <w:sz w:val="24"/>
        </w:rPr>
        <w:t xml:space="preserve">　平素より格別のご厚誼にあずかり、厚く御礼申し上げます。</w:t>
      </w:r>
    </w:p>
    <w:p w14:paraId="33D7B34C" w14:textId="77777777" w:rsidR="003F3EF3" w:rsidRPr="00BC1EE6" w:rsidRDefault="003F3EF3" w:rsidP="003F3EF3">
      <w:pPr>
        <w:spacing w:line="0" w:lineRule="atLeast"/>
        <w:rPr>
          <w:rFonts w:ascii="HG正楷書体-PRO" w:eastAsia="HG正楷書体-PRO" w:hAnsi="BIZ UDP明朝 Medium"/>
        </w:rPr>
      </w:pPr>
      <w:r w:rsidRPr="00BC1EE6">
        <w:rPr>
          <w:rFonts w:ascii="HG正楷書体-PRO" w:eastAsia="HG正楷書体-PRO" w:hAnsi="BIZ UDP明朝 Medium" w:hint="eastAsia"/>
        </w:rPr>
        <w:t xml:space="preserve">　</w:t>
      </w:r>
    </w:p>
    <w:p w14:paraId="75063BFB" w14:textId="77777777" w:rsidR="003F3EF3" w:rsidRPr="00BC1EE6" w:rsidRDefault="003F3EF3" w:rsidP="003F3EF3">
      <w:pPr>
        <w:spacing w:line="0" w:lineRule="atLeast"/>
        <w:rPr>
          <w:rFonts w:ascii="HG正楷書体-PRO" w:eastAsia="HG正楷書体-PRO" w:hAnsi="BIZ UDP明朝 Medium"/>
          <w:sz w:val="24"/>
        </w:rPr>
      </w:pPr>
      <w:r w:rsidRPr="00BC1EE6">
        <w:rPr>
          <w:rFonts w:ascii="HG正楷書体-PRO" w:eastAsia="HG正楷書体-PRO" w:hAnsi="BIZ UDP明朝 Medium" w:hint="eastAsia"/>
        </w:rPr>
        <w:t xml:space="preserve">　</w:t>
      </w:r>
      <w:r w:rsidRPr="00BC1EE6">
        <w:rPr>
          <w:rFonts w:ascii="HG正楷書体-PRO" w:eastAsia="HG正楷書体-PRO" w:hAnsi="BIZ UDP明朝 Medium" w:hint="eastAsia"/>
          <w:sz w:val="24"/>
        </w:rPr>
        <w:t>さて、この度、第75回九州精神神経学会を産業医科大学医学部精神医学教室担当で、第68回九州精神医療学会を福岡県精神科病院協会担当で、令和5年(2023年)10月19日(木)・20日(金)の2日間、オンラインにて開催する運びとなりました。</w:t>
      </w:r>
    </w:p>
    <w:p w14:paraId="0B37F011" w14:textId="77777777"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九州精神神経学会は、九州8県の精神神経医学の振興・普及・会員の研究発表と会員相互間の親睦を図ることを目的として設立されております。また、九州精神医療学会は精神保健福祉に携わる看護保健福祉関係者、各種精神保健福祉施設関係者、医師が会員であり、九州における精神保健福祉の研究発表と会員相互の親睦を図ることを目的に設立されております。近年両学会は同時に開催し、合同プログラムを持つことで職種間の意見や交流を深めてまいりました。</w:t>
      </w:r>
    </w:p>
    <w:p w14:paraId="7C017498" w14:textId="77777777" w:rsidR="003F3EF3" w:rsidRPr="00BC1EE6" w:rsidRDefault="003F3EF3" w:rsidP="003F3EF3">
      <w:pPr>
        <w:spacing w:line="0" w:lineRule="atLeast"/>
        <w:ind w:firstLineChars="100" w:firstLine="240"/>
        <w:rPr>
          <w:rFonts w:ascii="HG正楷書体-PRO" w:eastAsia="HG正楷書体-PRO" w:hAnsi="BIZ UDP明朝 Medium"/>
          <w:sz w:val="24"/>
        </w:rPr>
      </w:pPr>
    </w:p>
    <w:p w14:paraId="5EE2E2CE" w14:textId="1A5B8D46"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3年にわたる新型ｺﾛﾅｳｲﾙｽ感染症は、第8波を経てようやく収束の気配を見せていますが、まだ予断を許さない状況です。また、本年度はオンライン資格確認導入の原則義務化、来年度からの働き方改革に伴う医師の時間外労働規制、次期医療計画、診療報酬・介護報酬・障害福祉サービス等報酬のトリプル改定への対応など様々な課題が山積し、加えてロシアのウクライナ侵攻による物価の高騰も医療業界のみならず社会全体へ深刻な波及を見せています。この激動の時代にこそ私共が一致団結し、荒波を乗り越えて行くべきと存じます</w:t>
      </w:r>
      <w:r w:rsidR="00E92277" w:rsidRPr="00BC1EE6">
        <w:rPr>
          <w:rFonts w:ascii="HG正楷書体-PRO" w:eastAsia="HG正楷書体-PRO" w:hAnsi="BIZ UDP明朝 Medium" w:hint="eastAsia"/>
          <w:sz w:val="24"/>
        </w:rPr>
        <w:t>。</w:t>
      </w:r>
    </w:p>
    <w:p w14:paraId="4123CEC7" w14:textId="77777777" w:rsidR="003F3EF3" w:rsidRPr="00BC1EE6" w:rsidRDefault="003F3EF3" w:rsidP="003F3EF3">
      <w:pPr>
        <w:spacing w:line="0" w:lineRule="atLeast"/>
        <w:ind w:firstLineChars="100" w:firstLine="240"/>
        <w:rPr>
          <w:rFonts w:ascii="HG正楷書体-PRO" w:eastAsia="HG正楷書体-PRO" w:hAnsi="BIZ UDP明朝 Medium"/>
          <w:sz w:val="24"/>
        </w:rPr>
      </w:pPr>
    </w:p>
    <w:p w14:paraId="15C08F3F" w14:textId="1F08B5BB"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そのような年度に開催されます本大会は「激動の時代、今こそ精神医学の発展を」をテーマとして掲げ、充実した</w:t>
      </w:r>
      <w:r w:rsidR="00BE2FC1" w:rsidRPr="00BC1EE6">
        <w:rPr>
          <w:rFonts w:ascii="HG正楷書体-PRO" w:eastAsia="HG正楷書体-PRO" w:hAnsi="BIZ UDP明朝 Medium" w:hint="eastAsia"/>
          <w:sz w:val="24"/>
        </w:rPr>
        <w:t>講演</w:t>
      </w:r>
      <w:r w:rsidRPr="00BC1EE6">
        <w:rPr>
          <w:rFonts w:ascii="HG正楷書体-PRO" w:eastAsia="HG正楷書体-PRO" w:hAnsi="BIZ UDP明朝 Medium" w:hint="eastAsia"/>
          <w:sz w:val="24"/>
        </w:rPr>
        <w:t>や演題発表を通し私共が理想とする精神医療の姿をあらためて確認する研鑽の場にいたしたいと考えております。</w:t>
      </w:r>
    </w:p>
    <w:p w14:paraId="17442D65" w14:textId="77777777" w:rsidR="003F3EF3" w:rsidRPr="00BC1EE6" w:rsidRDefault="003F3EF3" w:rsidP="003F3EF3">
      <w:pPr>
        <w:spacing w:line="0" w:lineRule="atLeast"/>
        <w:ind w:firstLineChars="100" w:firstLine="240"/>
        <w:rPr>
          <w:rFonts w:ascii="HG正楷書体-PRO" w:eastAsia="HG正楷書体-PRO" w:hAnsi="BIZ UDP明朝 Medium"/>
          <w:sz w:val="24"/>
        </w:rPr>
      </w:pPr>
    </w:p>
    <w:p w14:paraId="2D8E3670" w14:textId="77777777"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また、本来であれば、学会の合間には全国屈指のグルメ街を有する福岡でラーメン・もつ鍋等のB級グルメだけでなく地元食材を使った絶品料理もご堪能いただき心身ともに有意義な学会とすべきところですが、諸般の事情により残念ながら完全オンライン学会となりますことをあらかじめご承知おきくださいますようお願い申し上げます。是非とも多数のご参加をいただきますよう心よりお待ちいたしております。</w:t>
      </w:r>
    </w:p>
    <w:p w14:paraId="43CB29C0" w14:textId="77777777"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 xml:space="preserve">　　　　　　　　　　　　　　　　　　　　　　　　　　　　　　　　　　　謹白</w:t>
      </w:r>
    </w:p>
    <w:p w14:paraId="640D7407" w14:textId="77777777" w:rsidR="003F3EF3" w:rsidRPr="00BC1EE6" w:rsidRDefault="003F3EF3" w:rsidP="003F3EF3">
      <w:pPr>
        <w:pStyle w:val="a4"/>
        <w:spacing w:line="0" w:lineRule="atLeast"/>
        <w:ind w:right="960" w:firstLineChars="3300" w:firstLine="7920"/>
        <w:jc w:val="both"/>
        <w:rPr>
          <w:rFonts w:ascii="HG正楷書体-PRO" w:eastAsia="HG正楷書体-PRO" w:hAnsi="BIZ UDP明朝 Medium"/>
        </w:rPr>
      </w:pPr>
    </w:p>
    <w:p w14:paraId="7329231B" w14:textId="77777777" w:rsidR="003F3EF3" w:rsidRPr="00BC1EE6" w:rsidRDefault="003F3EF3" w:rsidP="003F3EF3">
      <w:pPr>
        <w:spacing w:line="0" w:lineRule="atLeast"/>
        <w:ind w:firstLineChars="100" w:firstLine="240"/>
        <w:rPr>
          <w:rFonts w:ascii="HG正楷書体-PRO" w:eastAsia="HG正楷書体-PRO" w:hAnsi="BIZ UDP明朝 Medium"/>
          <w:sz w:val="24"/>
        </w:rPr>
      </w:pPr>
      <w:r w:rsidRPr="00BC1EE6">
        <w:rPr>
          <w:rFonts w:ascii="HG正楷書体-PRO" w:eastAsia="HG正楷書体-PRO" w:hAnsi="BIZ UDP明朝 Medium" w:hint="eastAsia"/>
          <w:sz w:val="24"/>
        </w:rPr>
        <w:t>2023年3月吉日</w:t>
      </w:r>
    </w:p>
    <w:p w14:paraId="0C34B899" w14:textId="77777777" w:rsidR="003F3EF3" w:rsidRPr="00BC1EE6" w:rsidRDefault="003F3EF3" w:rsidP="003F3EF3">
      <w:pPr>
        <w:spacing w:line="0" w:lineRule="atLeast"/>
        <w:ind w:leftChars="2100" w:left="5370" w:hangingChars="400" w:hanging="960"/>
        <w:rPr>
          <w:rFonts w:ascii="HG正楷書体-PRO" w:eastAsia="HG正楷書体-PRO" w:hAnsi="BIZ UDP明朝 Medium"/>
          <w:bCs/>
          <w:sz w:val="24"/>
        </w:rPr>
      </w:pPr>
      <w:r w:rsidRPr="00BC1EE6">
        <w:rPr>
          <w:rFonts w:ascii="HG正楷書体-PRO" w:eastAsia="HG正楷書体-PRO" w:hAnsi="BIZ UDP明朝 Medium" w:hint="eastAsia"/>
          <w:sz w:val="24"/>
          <w:lang w:eastAsia="zh-CN"/>
        </w:rPr>
        <w:t xml:space="preserve">　　　　　　　　　　　　　　　　　　　　　</w:t>
      </w:r>
    </w:p>
    <w:p w14:paraId="5D9A8DBD" w14:textId="77777777" w:rsidR="003F3EF3" w:rsidRPr="00BC1EE6" w:rsidRDefault="003F3EF3" w:rsidP="003F3EF3">
      <w:pPr>
        <w:spacing w:line="0" w:lineRule="atLeast"/>
        <w:ind w:leftChars="2500" w:left="5250" w:firstLineChars="50" w:firstLine="120"/>
        <w:rPr>
          <w:rFonts w:ascii="HG正楷書体-PRO" w:eastAsia="HG正楷書体-PRO" w:hAnsi="BIZ UDP明朝 Medium"/>
          <w:bCs/>
          <w:sz w:val="24"/>
        </w:rPr>
      </w:pPr>
      <w:r w:rsidRPr="00BC1EE6">
        <w:rPr>
          <w:rFonts w:ascii="HG正楷書体-PRO" w:eastAsia="HG正楷書体-PRO" w:hAnsi="BIZ UDP明朝 Medium" w:hint="eastAsia"/>
          <w:bCs/>
          <w:sz w:val="24"/>
        </w:rPr>
        <w:t>第75</w:t>
      </w:r>
      <w:r w:rsidRPr="00BC1EE6">
        <w:rPr>
          <w:rFonts w:ascii="HG正楷書体-PRO" w:eastAsia="HG正楷書体-PRO" w:hAnsi="BIZ UDP明朝 Medium" w:hint="eastAsia"/>
          <w:bCs/>
          <w:sz w:val="24"/>
          <w:lang w:eastAsia="zh-CN"/>
        </w:rPr>
        <w:t>回九州精神</w:t>
      </w:r>
      <w:r w:rsidRPr="00BC1EE6">
        <w:rPr>
          <w:rFonts w:ascii="HG正楷書体-PRO" w:eastAsia="HG正楷書体-PRO" w:hAnsi="BIZ UDP明朝 Medium" w:hint="eastAsia"/>
          <w:bCs/>
          <w:sz w:val="24"/>
        </w:rPr>
        <w:t>神経</w:t>
      </w:r>
      <w:r w:rsidRPr="00BC1EE6">
        <w:rPr>
          <w:rFonts w:ascii="HG正楷書体-PRO" w:eastAsia="HG正楷書体-PRO" w:hAnsi="BIZ UDP明朝 Medium" w:hint="eastAsia"/>
          <w:bCs/>
          <w:sz w:val="24"/>
          <w:lang w:eastAsia="zh-CN"/>
        </w:rPr>
        <w:t>学会</w:t>
      </w:r>
    </w:p>
    <w:p w14:paraId="0D3C626E" w14:textId="79D81382" w:rsidR="003F3EF3" w:rsidRPr="00BC1EE6" w:rsidRDefault="003F3EF3" w:rsidP="003F3EF3">
      <w:pPr>
        <w:spacing w:line="0" w:lineRule="atLeast"/>
        <w:ind w:firstLineChars="100" w:firstLine="240"/>
        <w:rPr>
          <w:rFonts w:ascii="HG正楷書体-PRO" w:eastAsia="HG正楷書体-PRO" w:hAnsi="BIZ UDP明朝 Medium"/>
          <w:sz w:val="24"/>
          <w:lang w:eastAsia="zh-CN"/>
        </w:rPr>
      </w:pPr>
      <w:r w:rsidRPr="00BC1EE6">
        <w:rPr>
          <w:rFonts w:ascii="HG正楷書体-PRO" w:eastAsia="HG正楷書体-PRO" w:hAnsi="BIZ UDP明朝 Medium" w:hint="eastAsia"/>
          <w:bCs/>
          <w:sz w:val="24"/>
          <w:lang w:eastAsia="zh-CN"/>
        </w:rPr>
        <w:t xml:space="preserve">　　　　　　　　　　　　　　　　　　　　　　　　会長　　吉村　玲児</w:t>
      </w:r>
    </w:p>
    <w:p w14:paraId="6098D679" w14:textId="77777777" w:rsidR="003F3EF3" w:rsidRPr="00BC1EE6" w:rsidRDefault="003F3EF3" w:rsidP="003F3EF3">
      <w:pPr>
        <w:spacing w:line="0" w:lineRule="atLeast"/>
        <w:ind w:firstLineChars="100" w:firstLine="240"/>
        <w:rPr>
          <w:rFonts w:ascii="HG正楷書体-PRO" w:eastAsia="HG正楷書体-PRO" w:hAnsi="BIZ UDP明朝 Medium"/>
          <w:sz w:val="24"/>
          <w:lang w:eastAsia="zh-CN"/>
        </w:rPr>
      </w:pPr>
    </w:p>
    <w:p w14:paraId="6268C8DB" w14:textId="77777777" w:rsidR="003F3EF3" w:rsidRPr="00BC1EE6" w:rsidRDefault="003F3EF3" w:rsidP="003F3EF3">
      <w:pPr>
        <w:spacing w:line="0" w:lineRule="atLeast"/>
        <w:ind w:firstLineChars="2250" w:firstLine="5400"/>
        <w:rPr>
          <w:rFonts w:ascii="HG正楷書体-PRO" w:eastAsia="HG正楷書体-PRO" w:hAnsi="BIZ UDP明朝 Medium"/>
          <w:bCs/>
          <w:sz w:val="24"/>
          <w:lang w:eastAsia="zh-CN"/>
        </w:rPr>
      </w:pPr>
      <w:r w:rsidRPr="00BC1EE6">
        <w:rPr>
          <w:rFonts w:ascii="HG正楷書体-PRO" w:eastAsia="HG正楷書体-PRO" w:hAnsi="BIZ UDP明朝 Medium" w:hint="eastAsia"/>
          <w:bCs/>
          <w:sz w:val="24"/>
          <w:lang w:eastAsia="zh-CN"/>
        </w:rPr>
        <w:t>第68回九州精神医療学会</w:t>
      </w:r>
    </w:p>
    <w:p w14:paraId="68EE5EC9" w14:textId="2C681FA5" w:rsidR="003F3EF3" w:rsidRPr="00BC1EE6" w:rsidRDefault="003F3EF3" w:rsidP="003F3EF3">
      <w:pPr>
        <w:spacing w:line="0" w:lineRule="atLeast"/>
        <w:ind w:firstLineChars="100" w:firstLine="240"/>
        <w:rPr>
          <w:rFonts w:ascii="HG正楷書体-PRO" w:eastAsia="HG正楷書体-PRO" w:hAnsi="BIZ UDP明朝 Medium"/>
          <w:sz w:val="24"/>
          <w:lang w:eastAsia="zh-CN"/>
        </w:rPr>
      </w:pPr>
      <w:r w:rsidRPr="00BC1EE6">
        <w:rPr>
          <w:rFonts w:ascii="HG正楷書体-PRO" w:eastAsia="HG正楷書体-PRO" w:hAnsi="BIZ UDP明朝 Medium" w:hint="eastAsia"/>
          <w:bCs/>
          <w:sz w:val="24"/>
          <w:lang w:eastAsia="zh-CN"/>
        </w:rPr>
        <w:t xml:space="preserve">　　　　　　　　　　　　　　　　　　　　　　　　会長　　冨松　　愈</w:t>
      </w:r>
    </w:p>
    <w:p w14:paraId="1BB72E12" w14:textId="77777777" w:rsidR="003F3EF3" w:rsidRPr="00BC1EE6" w:rsidRDefault="003F3EF3" w:rsidP="003F3EF3">
      <w:pPr>
        <w:spacing w:line="0" w:lineRule="atLeast"/>
        <w:jc w:val="left"/>
        <w:rPr>
          <w:rFonts w:ascii="HG正楷書体-PRO" w:eastAsia="HG正楷書体-PRO" w:hAnsi="ＭＳ 明朝"/>
          <w:sz w:val="24"/>
          <w:szCs w:val="24"/>
          <w:lang w:eastAsia="zh-CN"/>
        </w:rPr>
      </w:pPr>
    </w:p>
    <w:p w14:paraId="04074DB1" w14:textId="67F63607" w:rsidR="00B253F3" w:rsidRPr="00BC1EE6" w:rsidRDefault="00601AB4">
      <w:pPr>
        <w:jc w:val="center"/>
        <w:rPr>
          <w:rFonts w:ascii="HG正楷書体-PRO" w:eastAsia="HG正楷書体-PRO" w:hAnsi="BIZ UDP明朝 Medium"/>
          <w:b/>
          <w:bCs/>
          <w:sz w:val="32"/>
          <w:lang w:eastAsia="zh-CN"/>
        </w:rPr>
      </w:pPr>
      <w:r w:rsidRPr="00BC1EE6">
        <w:rPr>
          <w:rFonts w:ascii="HG正楷書体-PRO" w:eastAsia="HG正楷書体-PRO" w:hAnsi="BIZ UDP明朝 Medium" w:hint="eastAsia"/>
          <w:b/>
          <w:bCs/>
          <w:sz w:val="32"/>
          <w:lang w:eastAsia="zh-CN"/>
        </w:rPr>
        <w:lastRenderedPageBreak/>
        <w:t>開催概要</w:t>
      </w:r>
    </w:p>
    <w:p w14:paraId="4A77D958" w14:textId="77777777" w:rsidR="00B253F3" w:rsidRPr="00BC1EE6" w:rsidRDefault="00601AB4">
      <w:pPr>
        <w:pStyle w:val="a4"/>
        <w:spacing w:line="340" w:lineRule="exact"/>
        <w:jc w:val="both"/>
        <w:rPr>
          <w:rFonts w:ascii="HG正楷書体-PRO" w:eastAsia="HG正楷書体-PRO" w:hAnsi="BIZ UDP明朝 Medium"/>
          <w:b/>
          <w:szCs w:val="24"/>
        </w:rPr>
      </w:pPr>
      <w:bookmarkStart w:id="4" w:name="_Hlk92531837"/>
      <w:bookmarkEnd w:id="2"/>
      <w:r w:rsidRPr="00BC1EE6">
        <w:rPr>
          <w:rFonts w:ascii="HG正楷書体-PRO" w:eastAsia="HG正楷書体-PRO" w:hAnsi="BIZ UDP明朝 Medium" w:hint="eastAsia"/>
          <w:b/>
          <w:szCs w:val="24"/>
        </w:rPr>
        <w:t>１．学会の名称</w:t>
      </w:r>
      <w:r w:rsidRPr="00BC1EE6">
        <w:rPr>
          <w:rFonts w:ascii="HG正楷書体-PRO" w:eastAsia="HG正楷書体-PRO" w:hAnsi="BIZ UDP明朝 Medium" w:hint="eastAsia"/>
          <w:b/>
          <w:szCs w:val="24"/>
        </w:rPr>
        <w:tab/>
      </w:r>
    </w:p>
    <w:p w14:paraId="72D9EFBD" w14:textId="0D2A5E45" w:rsidR="00B253F3" w:rsidRPr="00BC1EE6" w:rsidRDefault="00601AB4">
      <w:pPr>
        <w:pStyle w:val="a4"/>
        <w:spacing w:line="340" w:lineRule="exact"/>
        <w:jc w:val="both"/>
        <w:rPr>
          <w:rFonts w:ascii="HG正楷書体-PRO" w:eastAsia="HG正楷書体-PRO" w:hAnsi="BIZ UDP明朝 Medium"/>
          <w:szCs w:val="24"/>
          <w:lang w:eastAsia="ja-JP"/>
        </w:rPr>
      </w:pPr>
      <w:r w:rsidRPr="00BC1EE6">
        <w:rPr>
          <w:rFonts w:ascii="HG正楷書体-PRO" w:eastAsia="HG正楷書体-PRO" w:hAnsi="BIZ UDP明朝 Medium" w:hint="eastAsia"/>
          <w:szCs w:val="24"/>
        </w:rPr>
        <w:tab/>
      </w:r>
      <w:r w:rsidRPr="00BC1EE6">
        <w:rPr>
          <w:rFonts w:ascii="HG正楷書体-PRO" w:eastAsia="HG正楷書体-PRO" w:hAnsi="BIZ UDP明朝 Medium" w:hint="eastAsia"/>
          <w:szCs w:val="24"/>
          <w:lang w:eastAsia="ja-JP"/>
        </w:rPr>
        <w:t>第7</w:t>
      </w:r>
      <w:r w:rsidR="00AB6808" w:rsidRPr="00BC1EE6">
        <w:rPr>
          <w:rFonts w:ascii="HG正楷書体-PRO" w:eastAsia="HG正楷書体-PRO" w:hAnsi="BIZ UDP明朝 Medium" w:hint="eastAsia"/>
          <w:szCs w:val="24"/>
          <w:lang w:eastAsia="ja-JP"/>
        </w:rPr>
        <w:t>5</w:t>
      </w:r>
      <w:r w:rsidRPr="00BC1EE6">
        <w:rPr>
          <w:rFonts w:ascii="HG正楷書体-PRO" w:eastAsia="HG正楷書体-PRO" w:hAnsi="BIZ UDP明朝 Medium" w:hint="eastAsia"/>
          <w:szCs w:val="24"/>
          <w:lang w:eastAsia="ja-JP"/>
        </w:rPr>
        <w:t>回九州精神神経学会・第6</w:t>
      </w:r>
      <w:r w:rsidR="00AB6808" w:rsidRPr="00BC1EE6">
        <w:rPr>
          <w:rFonts w:ascii="HG正楷書体-PRO" w:eastAsia="HG正楷書体-PRO" w:hAnsi="BIZ UDP明朝 Medium" w:hint="eastAsia"/>
          <w:szCs w:val="24"/>
          <w:lang w:eastAsia="ja-JP"/>
        </w:rPr>
        <w:t>8</w:t>
      </w:r>
      <w:r w:rsidRPr="00BC1EE6">
        <w:rPr>
          <w:rFonts w:ascii="HG正楷書体-PRO" w:eastAsia="HG正楷書体-PRO" w:hAnsi="BIZ UDP明朝 Medium" w:hint="eastAsia"/>
          <w:szCs w:val="24"/>
          <w:lang w:eastAsia="ja-JP"/>
        </w:rPr>
        <w:t>回九州精神医療学会</w:t>
      </w:r>
    </w:p>
    <w:p w14:paraId="2DCF1FA5" w14:textId="77777777" w:rsidR="00B253F3" w:rsidRPr="00BC1EE6" w:rsidRDefault="00B253F3">
      <w:pPr>
        <w:pStyle w:val="a4"/>
        <w:spacing w:line="340" w:lineRule="exact"/>
        <w:jc w:val="both"/>
        <w:rPr>
          <w:rFonts w:ascii="HG正楷書体-PRO" w:eastAsia="HG正楷書体-PRO" w:hAnsi="BIZ UDP明朝 Medium"/>
          <w:szCs w:val="24"/>
        </w:rPr>
      </w:pPr>
    </w:p>
    <w:p w14:paraId="7DFDCBB0" w14:textId="77777777" w:rsidR="00B253F3" w:rsidRPr="00BC1EE6" w:rsidRDefault="00601AB4">
      <w:pPr>
        <w:pStyle w:val="a4"/>
        <w:spacing w:line="340" w:lineRule="exact"/>
        <w:jc w:val="both"/>
        <w:rPr>
          <w:rFonts w:ascii="HG正楷書体-PRO" w:eastAsia="HG正楷書体-PRO" w:hAnsi="BIZ UDP明朝 Medium"/>
          <w:b/>
          <w:szCs w:val="24"/>
        </w:rPr>
      </w:pPr>
      <w:r w:rsidRPr="00BC1EE6">
        <w:rPr>
          <w:rFonts w:ascii="HG正楷書体-PRO" w:eastAsia="HG正楷書体-PRO" w:hAnsi="BIZ UDP明朝 Medium" w:hint="eastAsia"/>
          <w:b/>
          <w:szCs w:val="24"/>
        </w:rPr>
        <w:t>2．会長</w:t>
      </w:r>
    </w:p>
    <w:p w14:paraId="325408C9" w14:textId="0E72589E" w:rsidR="00AB6808" w:rsidRPr="00BC1EE6" w:rsidRDefault="00AB6808" w:rsidP="00AB6808">
      <w:pPr>
        <w:pStyle w:val="a4"/>
        <w:wordWrap w:val="0"/>
        <w:ind w:firstLine="851"/>
        <w:jc w:val="both"/>
        <w:rPr>
          <w:rFonts w:ascii="HG正楷書体-PRO" w:eastAsia="HG正楷書体-PRO" w:hAnsi="BIZ UDP明朝 Medium"/>
          <w:szCs w:val="24"/>
        </w:rPr>
      </w:pPr>
      <w:r w:rsidRPr="00BC1EE6">
        <w:rPr>
          <w:rFonts w:ascii="HG正楷書体-PRO" w:eastAsia="HG正楷書体-PRO" w:hAnsi="BIZ UDP明朝 Medium" w:hint="eastAsia"/>
          <w:szCs w:val="24"/>
        </w:rPr>
        <w:t>第7</w:t>
      </w:r>
      <w:r w:rsidRPr="00BC1EE6">
        <w:rPr>
          <w:rFonts w:ascii="HG正楷書体-PRO" w:eastAsia="HG正楷書体-PRO" w:hAnsi="BIZ UDP明朝 Medium" w:hint="eastAsia"/>
          <w:szCs w:val="24"/>
          <w:lang w:eastAsia="ja-JP"/>
        </w:rPr>
        <w:t>5</w:t>
      </w:r>
      <w:r w:rsidRPr="00BC1EE6">
        <w:rPr>
          <w:rFonts w:ascii="HG正楷書体-PRO" w:eastAsia="HG正楷書体-PRO" w:hAnsi="BIZ UDP明朝 Medium" w:hint="eastAsia"/>
          <w:szCs w:val="24"/>
        </w:rPr>
        <w:t>回九州精神神経学会</w:t>
      </w:r>
    </w:p>
    <w:p w14:paraId="5CE1C416" w14:textId="3D3B5CF9" w:rsidR="00AB6808" w:rsidRPr="00BC1EE6" w:rsidRDefault="00AB6808" w:rsidP="00AB6808">
      <w:pPr>
        <w:pStyle w:val="a4"/>
        <w:wordWrap w:val="0"/>
        <w:ind w:firstLineChars="500" w:firstLine="1200"/>
        <w:jc w:val="both"/>
        <w:rPr>
          <w:rFonts w:ascii="HG正楷書体-PRO" w:eastAsia="HG正楷書体-PRO" w:hAnsi="BIZ UDP明朝 Medium"/>
          <w:szCs w:val="24"/>
        </w:rPr>
      </w:pPr>
      <w:r w:rsidRPr="00BC1EE6">
        <w:rPr>
          <w:rFonts w:ascii="HG正楷書体-PRO" w:eastAsia="HG正楷書体-PRO" w:hAnsi="BIZ UDP明朝 Medium" w:hint="eastAsia"/>
          <w:szCs w:val="24"/>
        </w:rPr>
        <w:t>吉村　玲児　（</w:t>
      </w:r>
      <w:r w:rsidR="001868C2" w:rsidRPr="00BC1EE6">
        <w:rPr>
          <w:rFonts w:ascii="HG正楷書体-PRO" w:eastAsia="HG正楷書体-PRO" w:hAnsi="BIZ UDP明朝 Medium" w:hint="eastAsia"/>
          <w:szCs w:val="24"/>
        </w:rPr>
        <w:t>産業医科大学医学部精神医学教室</w:t>
      </w:r>
      <w:r w:rsidRPr="00BC1EE6">
        <w:rPr>
          <w:rFonts w:ascii="HG正楷書体-PRO" w:eastAsia="HG正楷書体-PRO" w:hAnsi="BIZ UDP明朝 Medium" w:hint="eastAsia"/>
          <w:szCs w:val="24"/>
        </w:rPr>
        <w:t xml:space="preserve"> 教授）</w:t>
      </w:r>
    </w:p>
    <w:p w14:paraId="5C2C5B41" w14:textId="77777777" w:rsidR="00AB6808" w:rsidRPr="00BC1EE6" w:rsidRDefault="00AB6808" w:rsidP="00AB6808">
      <w:pPr>
        <w:pStyle w:val="a4"/>
        <w:wordWrap w:val="0"/>
        <w:ind w:firstLineChars="350" w:firstLine="840"/>
        <w:jc w:val="both"/>
        <w:rPr>
          <w:rFonts w:ascii="HG正楷書体-PRO" w:eastAsia="HG正楷書体-PRO" w:hAnsi="BIZ UDP明朝 Medium"/>
          <w:szCs w:val="24"/>
        </w:rPr>
      </w:pPr>
      <w:r w:rsidRPr="00BC1EE6">
        <w:rPr>
          <w:rFonts w:ascii="HG正楷書体-PRO" w:eastAsia="HG正楷書体-PRO" w:hAnsi="BIZ UDP明朝 Medium" w:hint="eastAsia"/>
          <w:szCs w:val="24"/>
        </w:rPr>
        <w:t>第68回九州精神医療学会</w:t>
      </w:r>
    </w:p>
    <w:p w14:paraId="228B7127" w14:textId="39BBEF96" w:rsidR="00B253F3" w:rsidRPr="00BC1EE6" w:rsidRDefault="00AB6808" w:rsidP="00570753">
      <w:pPr>
        <w:pStyle w:val="a4"/>
        <w:wordWrap w:val="0"/>
        <w:ind w:firstLineChars="500" w:firstLine="1200"/>
        <w:jc w:val="both"/>
        <w:rPr>
          <w:rFonts w:ascii="HG正楷書体-PRO" w:eastAsia="HG正楷書体-PRO" w:hAnsi="BIZ UDP明朝 Medium"/>
          <w:szCs w:val="24"/>
        </w:rPr>
      </w:pPr>
      <w:r w:rsidRPr="00BC1EE6">
        <w:rPr>
          <w:rFonts w:ascii="HG正楷書体-PRO" w:eastAsia="HG正楷書体-PRO" w:hAnsi="BIZ UDP明朝 Medium" w:hint="eastAsia"/>
          <w:szCs w:val="24"/>
        </w:rPr>
        <w:t>冨松　愈　  （一般社団法人福岡県精神科病院協会 会長）</w:t>
      </w:r>
    </w:p>
    <w:p w14:paraId="134A19A9" w14:textId="77777777" w:rsidR="00B253F3" w:rsidRPr="00BC1EE6" w:rsidRDefault="00601AB4">
      <w:pPr>
        <w:pStyle w:val="a4"/>
        <w:spacing w:line="340" w:lineRule="exact"/>
        <w:jc w:val="both"/>
        <w:rPr>
          <w:rFonts w:ascii="HG正楷書体-PRO" w:eastAsia="HG正楷書体-PRO" w:hAnsi="BIZ UDP明朝 Medium"/>
          <w:b/>
          <w:szCs w:val="24"/>
        </w:rPr>
      </w:pPr>
      <w:r w:rsidRPr="00BC1EE6">
        <w:rPr>
          <w:rFonts w:ascii="HG正楷書体-PRO" w:eastAsia="HG正楷書体-PRO" w:hAnsi="BIZ UDP明朝 Medium" w:hint="eastAsia"/>
          <w:b/>
          <w:szCs w:val="24"/>
          <w:lang w:eastAsia="ja-JP"/>
        </w:rPr>
        <w:t>3</w:t>
      </w:r>
      <w:r w:rsidRPr="00BC1EE6">
        <w:rPr>
          <w:rFonts w:ascii="HG正楷書体-PRO" w:eastAsia="HG正楷書体-PRO" w:hAnsi="BIZ UDP明朝 Medium" w:hint="eastAsia"/>
          <w:b/>
          <w:szCs w:val="24"/>
        </w:rPr>
        <w:t xml:space="preserve">．会　期　　</w:t>
      </w:r>
    </w:p>
    <w:p w14:paraId="1CC71102" w14:textId="5EFFE3FA" w:rsidR="00B253F3" w:rsidRPr="00BC1EE6" w:rsidRDefault="00601AB4" w:rsidP="00AB6808">
      <w:pPr>
        <w:pStyle w:val="a4"/>
        <w:spacing w:line="340" w:lineRule="exact"/>
        <w:ind w:firstLine="851"/>
        <w:jc w:val="both"/>
        <w:rPr>
          <w:rFonts w:ascii="HG正楷書体-PRO" w:eastAsia="HG正楷書体-PRO" w:hAnsi="BIZ UDP明朝 Medium"/>
          <w:szCs w:val="24"/>
        </w:rPr>
      </w:pPr>
      <w:r w:rsidRPr="00BC1EE6">
        <w:rPr>
          <w:rFonts w:ascii="HG正楷書体-PRO" w:eastAsia="HG正楷書体-PRO" w:hAnsi="BIZ UDP明朝 Medium" w:hint="eastAsia"/>
          <w:szCs w:val="24"/>
          <w:lang w:eastAsia="ja-JP"/>
        </w:rPr>
        <w:t>202</w:t>
      </w:r>
      <w:r w:rsidR="00AB6808" w:rsidRPr="00BC1EE6">
        <w:rPr>
          <w:rFonts w:ascii="HG正楷書体-PRO" w:eastAsia="HG正楷書体-PRO" w:hAnsi="BIZ UDP明朝 Medium" w:hint="eastAsia"/>
          <w:szCs w:val="24"/>
        </w:rPr>
        <w:t>3</w:t>
      </w:r>
      <w:r w:rsidRPr="00BC1EE6">
        <w:rPr>
          <w:rFonts w:ascii="HG正楷書体-PRO" w:eastAsia="HG正楷書体-PRO" w:hAnsi="BIZ UDP明朝 Medium" w:hint="eastAsia"/>
          <w:szCs w:val="24"/>
          <w:lang w:eastAsia="ja-JP"/>
        </w:rPr>
        <w:t>年1</w:t>
      </w:r>
      <w:r w:rsidR="007C4621" w:rsidRPr="00BC1EE6">
        <w:rPr>
          <w:rFonts w:ascii="HG正楷書体-PRO" w:eastAsia="HG正楷書体-PRO" w:hAnsi="BIZ UDP明朝 Medium" w:hint="eastAsia"/>
          <w:szCs w:val="24"/>
        </w:rPr>
        <w:t>0</w:t>
      </w:r>
      <w:r w:rsidRPr="00BC1EE6">
        <w:rPr>
          <w:rFonts w:ascii="HG正楷書体-PRO" w:eastAsia="HG正楷書体-PRO" w:hAnsi="BIZ UDP明朝 Medium" w:hint="eastAsia"/>
          <w:szCs w:val="24"/>
          <w:lang w:eastAsia="ja-JP"/>
        </w:rPr>
        <w:t>月</w:t>
      </w:r>
      <w:r w:rsidR="007C4621" w:rsidRPr="00BC1EE6">
        <w:rPr>
          <w:rFonts w:ascii="HG正楷書体-PRO" w:eastAsia="HG正楷書体-PRO" w:hAnsi="BIZ UDP明朝 Medium" w:hint="eastAsia"/>
          <w:szCs w:val="24"/>
        </w:rPr>
        <w:t>19</w:t>
      </w:r>
      <w:r w:rsidRPr="00BC1EE6">
        <w:rPr>
          <w:rFonts w:ascii="HG正楷書体-PRO" w:eastAsia="HG正楷書体-PRO" w:hAnsi="BIZ UDP明朝 Medium" w:hint="eastAsia"/>
          <w:szCs w:val="24"/>
          <w:lang w:eastAsia="ja-JP"/>
        </w:rPr>
        <w:t>日（木）・2</w:t>
      </w:r>
      <w:r w:rsidR="007C4621" w:rsidRPr="00BC1EE6">
        <w:rPr>
          <w:rFonts w:ascii="HG正楷書体-PRO" w:eastAsia="HG正楷書体-PRO" w:hAnsi="BIZ UDP明朝 Medium" w:hint="eastAsia"/>
          <w:szCs w:val="24"/>
        </w:rPr>
        <w:t>0</w:t>
      </w:r>
      <w:r w:rsidRPr="00BC1EE6">
        <w:rPr>
          <w:rFonts w:ascii="HG正楷書体-PRO" w:eastAsia="HG正楷書体-PRO" w:hAnsi="BIZ UDP明朝 Medium" w:hint="eastAsia"/>
          <w:szCs w:val="24"/>
          <w:lang w:eastAsia="ja-JP"/>
        </w:rPr>
        <w:t>日（金）</w:t>
      </w:r>
    </w:p>
    <w:p w14:paraId="5F6254B8" w14:textId="77777777" w:rsidR="00392DAD" w:rsidRPr="00BC1EE6" w:rsidRDefault="00392DAD" w:rsidP="00392DAD">
      <w:pPr>
        <w:pStyle w:val="a4"/>
        <w:spacing w:line="340" w:lineRule="exact"/>
        <w:jc w:val="both"/>
        <w:rPr>
          <w:rFonts w:ascii="HG正楷書体-PRO" w:eastAsia="HG正楷書体-PRO"/>
          <w:b/>
          <w:szCs w:val="24"/>
          <w:lang w:eastAsia="ja-JP"/>
        </w:rPr>
      </w:pPr>
      <w:r w:rsidRPr="00BC1EE6">
        <w:rPr>
          <w:rFonts w:ascii="HG正楷書体-PRO" w:eastAsia="HG正楷書体-PRO" w:hint="eastAsia"/>
          <w:b/>
          <w:szCs w:val="24"/>
          <w:lang w:eastAsia="ja-JP"/>
        </w:rPr>
        <w:t>4</w:t>
      </w:r>
      <w:r w:rsidRPr="00BC1EE6">
        <w:rPr>
          <w:rFonts w:ascii="HG正楷書体-PRO" w:eastAsia="HG正楷書体-PRO" w:hint="eastAsia"/>
          <w:b/>
          <w:szCs w:val="24"/>
        </w:rPr>
        <w:t>．</w:t>
      </w:r>
      <w:r w:rsidRPr="00BC1EE6">
        <w:rPr>
          <w:rFonts w:ascii="HG正楷書体-PRO" w:eastAsia="HG正楷書体-PRO" w:hint="eastAsia"/>
          <w:b/>
          <w:szCs w:val="24"/>
          <w:lang w:eastAsia="ja-JP"/>
        </w:rPr>
        <w:t>テーマ</w:t>
      </w:r>
    </w:p>
    <w:p w14:paraId="5A58F434" w14:textId="77777777" w:rsidR="00392DAD" w:rsidRPr="00BC1EE6" w:rsidRDefault="00392DAD" w:rsidP="00392DAD">
      <w:pPr>
        <w:pStyle w:val="a4"/>
        <w:spacing w:line="340" w:lineRule="exact"/>
        <w:ind w:firstLineChars="300" w:firstLine="720"/>
        <w:jc w:val="both"/>
        <w:rPr>
          <w:rFonts w:ascii="HG正楷書体-PRO" w:eastAsia="HG正楷書体-PRO"/>
          <w:szCs w:val="24"/>
          <w:lang w:eastAsia="ja-JP"/>
        </w:rPr>
      </w:pPr>
      <w:r w:rsidRPr="00BC1EE6">
        <w:rPr>
          <w:rFonts w:ascii="HG正楷書体-PRO" w:eastAsia="HG正楷書体-PRO" w:hint="eastAsia"/>
          <w:szCs w:val="24"/>
          <w:lang w:eastAsia="ja-JP"/>
        </w:rPr>
        <w:t>激動の時代、今こそ精神医学の発展を</w:t>
      </w:r>
    </w:p>
    <w:p w14:paraId="2BD92A24" w14:textId="77777777" w:rsidR="00392DAD" w:rsidRPr="00BC1EE6" w:rsidRDefault="00392DAD" w:rsidP="00392DAD">
      <w:pPr>
        <w:pStyle w:val="a4"/>
        <w:spacing w:line="340" w:lineRule="exact"/>
        <w:jc w:val="both"/>
        <w:rPr>
          <w:rFonts w:ascii="HG正楷書体-PRO" w:eastAsia="HG正楷書体-PRO"/>
          <w:b/>
          <w:szCs w:val="24"/>
        </w:rPr>
      </w:pPr>
      <w:bookmarkStart w:id="5" w:name="_Hlk129097106"/>
      <w:r w:rsidRPr="00BC1EE6">
        <w:rPr>
          <w:rFonts w:ascii="HG正楷書体-PRO" w:eastAsia="HG正楷書体-PRO" w:hint="eastAsia"/>
          <w:b/>
          <w:szCs w:val="24"/>
          <w:lang w:eastAsia="ja-JP"/>
        </w:rPr>
        <w:t>5</w:t>
      </w:r>
      <w:r w:rsidRPr="00BC1EE6">
        <w:rPr>
          <w:rFonts w:ascii="HG正楷書体-PRO" w:eastAsia="HG正楷書体-PRO" w:hint="eastAsia"/>
          <w:b/>
          <w:szCs w:val="24"/>
        </w:rPr>
        <w:t>．会</w:t>
      </w:r>
      <w:r w:rsidRPr="00BC1EE6">
        <w:rPr>
          <w:rFonts w:ascii="HG正楷書体-PRO" w:eastAsia="HG正楷書体-PRO" w:hint="eastAsia"/>
          <w:b/>
          <w:szCs w:val="24"/>
          <w:lang w:eastAsia="ja-JP"/>
        </w:rPr>
        <w:t xml:space="preserve">　</w:t>
      </w:r>
      <w:r w:rsidRPr="00BC1EE6">
        <w:rPr>
          <w:rFonts w:ascii="HG正楷書体-PRO" w:eastAsia="HG正楷書体-PRO" w:hint="eastAsia"/>
          <w:b/>
          <w:szCs w:val="24"/>
        </w:rPr>
        <w:t>場</w:t>
      </w:r>
    </w:p>
    <w:p w14:paraId="4532608C" w14:textId="77777777" w:rsidR="00392DAD" w:rsidRPr="00BC1EE6" w:rsidRDefault="00392DAD" w:rsidP="00392DAD">
      <w:pPr>
        <w:pStyle w:val="a4"/>
        <w:spacing w:line="340" w:lineRule="exact"/>
        <w:ind w:firstLineChars="100" w:firstLine="240"/>
        <w:jc w:val="left"/>
        <w:rPr>
          <w:rFonts w:ascii="HG正楷書体-PRO" w:eastAsia="HG正楷書体-PRO"/>
          <w:szCs w:val="24"/>
          <w:lang w:eastAsia="ja-JP"/>
        </w:rPr>
      </w:pPr>
      <w:r w:rsidRPr="00BC1EE6">
        <w:rPr>
          <w:rFonts w:ascii="HG正楷書体-PRO" w:eastAsia="HG正楷書体-PRO" w:hint="eastAsia"/>
          <w:szCs w:val="24"/>
          <w:lang w:eastAsia="ja-JP"/>
        </w:rPr>
        <w:t xml:space="preserve">　第75回九州精神神経学会・第68回九州精神医療学会</w:t>
      </w:r>
    </w:p>
    <w:p w14:paraId="72FF703A" w14:textId="46020B89" w:rsidR="007A6F18" w:rsidRPr="00BC1EE6" w:rsidRDefault="00392DAD" w:rsidP="00392DAD">
      <w:pPr>
        <w:pStyle w:val="a4"/>
        <w:spacing w:line="340" w:lineRule="exact"/>
        <w:ind w:firstLineChars="300" w:firstLine="720"/>
        <w:jc w:val="left"/>
        <w:rPr>
          <w:rFonts w:ascii="HG正楷書体-PRO" w:eastAsia="HG正楷書体-PRO"/>
          <w:szCs w:val="24"/>
          <w:lang w:eastAsia="ja-JP"/>
        </w:rPr>
      </w:pPr>
      <w:r w:rsidRPr="00BC1EE6">
        <w:rPr>
          <w:rFonts w:ascii="HG正楷書体-PRO" w:eastAsia="HG正楷書体-PRO" w:hint="eastAsia"/>
          <w:szCs w:val="24"/>
          <w:lang w:eastAsia="ja-JP"/>
        </w:rPr>
        <w:t>オンライン開催</w:t>
      </w:r>
      <w:bookmarkEnd w:id="5"/>
    </w:p>
    <w:p w14:paraId="3A0431A1" w14:textId="4F32A59D" w:rsidR="00B253F3" w:rsidRPr="00BC1EE6" w:rsidRDefault="004C2EE9">
      <w:pPr>
        <w:pStyle w:val="a4"/>
        <w:spacing w:line="340" w:lineRule="exact"/>
        <w:jc w:val="both"/>
        <w:rPr>
          <w:rFonts w:ascii="HG正楷書体-PRO" w:eastAsia="HG正楷書体-PRO" w:hAnsi="BIZ UDP明朝 Medium"/>
          <w:b/>
          <w:szCs w:val="24"/>
          <w:lang w:eastAsia="ja-JP"/>
        </w:rPr>
      </w:pPr>
      <w:r w:rsidRPr="00BC1EE6">
        <w:rPr>
          <w:rFonts w:ascii="HG正楷書体-PRO" w:eastAsia="HG正楷書体-PRO" w:hAnsi="BIZ UDP明朝 Medium" w:hint="eastAsia"/>
          <w:b/>
          <w:szCs w:val="24"/>
          <w:lang w:eastAsia="ja-JP"/>
        </w:rPr>
        <w:t>6</w:t>
      </w:r>
      <w:r w:rsidR="00601AB4" w:rsidRPr="00BC1EE6">
        <w:rPr>
          <w:rFonts w:ascii="HG正楷書体-PRO" w:eastAsia="HG正楷書体-PRO" w:hAnsi="BIZ UDP明朝 Medium" w:hint="eastAsia"/>
          <w:b/>
          <w:szCs w:val="24"/>
        </w:rPr>
        <w:t>．</w:t>
      </w:r>
      <w:r w:rsidR="00601AB4" w:rsidRPr="00BC1EE6">
        <w:rPr>
          <w:rFonts w:ascii="HG正楷書体-PRO" w:eastAsia="HG正楷書体-PRO" w:hAnsi="BIZ UDP明朝 Medium" w:hint="eastAsia"/>
          <w:b/>
          <w:szCs w:val="24"/>
          <w:lang w:eastAsia="ja-JP"/>
        </w:rPr>
        <w:t>参加予定者数</w:t>
      </w:r>
    </w:p>
    <w:p w14:paraId="4DF0CE25" w14:textId="77777777" w:rsidR="00B253F3" w:rsidRPr="00BC1EE6" w:rsidRDefault="00601AB4">
      <w:pPr>
        <w:pStyle w:val="a4"/>
        <w:spacing w:line="340" w:lineRule="exact"/>
        <w:ind w:leftChars="405" w:left="850"/>
        <w:jc w:val="both"/>
        <w:rPr>
          <w:rFonts w:ascii="HG正楷書体-PRO" w:eastAsia="HG正楷書体-PRO" w:hAnsi="BIZ UDP明朝 Medium"/>
          <w:szCs w:val="24"/>
          <w:lang w:eastAsia="ja-JP"/>
        </w:rPr>
      </w:pPr>
      <w:r w:rsidRPr="00BC1EE6">
        <w:rPr>
          <w:rFonts w:ascii="HG正楷書体-PRO" w:eastAsia="HG正楷書体-PRO" w:hAnsi="BIZ UDP明朝 Medium" w:hint="eastAsia"/>
          <w:szCs w:val="24"/>
          <w:lang w:eastAsia="ja-JP"/>
        </w:rPr>
        <w:t>1,000名</w:t>
      </w:r>
    </w:p>
    <w:p w14:paraId="59BDB5E0" w14:textId="35F8E907" w:rsidR="00B253F3" w:rsidRPr="00BC1EE6" w:rsidRDefault="004C2EE9">
      <w:pPr>
        <w:pStyle w:val="a4"/>
        <w:spacing w:line="340" w:lineRule="exact"/>
        <w:jc w:val="both"/>
        <w:rPr>
          <w:rFonts w:ascii="HG正楷書体-PRO" w:eastAsia="HG正楷書体-PRO" w:hAnsi="BIZ UDP明朝 Medium"/>
          <w:b/>
          <w:szCs w:val="24"/>
          <w:lang w:eastAsia="ja-JP"/>
        </w:rPr>
      </w:pPr>
      <w:r w:rsidRPr="00BC1EE6">
        <w:rPr>
          <w:rFonts w:ascii="HG正楷書体-PRO" w:eastAsia="HG正楷書体-PRO" w:hAnsi="BIZ UDP明朝 Medium" w:hint="eastAsia"/>
          <w:b/>
          <w:szCs w:val="24"/>
          <w:lang w:eastAsia="ja-JP"/>
        </w:rPr>
        <w:t>7</w:t>
      </w:r>
      <w:r w:rsidR="00601AB4" w:rsidRPr="00BC1EE6">
        <w:rPr>
          <w:rFonts w:ascii="HG正楷書体-PRO" w:eastAsia="HG正楷書体-PRO" w:hAnsi="BIZ UDP明朝 Medium" w:hint="eastAsia"/>
          <w:b/>
          <w:szCs w:val="24"/>
          <w:lang w:eastAsia="ja-JP"/>
        </w:rPr>
        <w:t>.実施予定プログラム</w:t>
      </w:r>
    </w:p>
    <w:p w14:paraId="5DF742B1" w14:textId="041D6519" w:rsidR="00B253F3" w:rsidRPr="00BC1EE6" w:rsidRDefault="00601AB4">
      <w:pPr>
        <w:pStyle w:val="a4"/>
        <w:spacing w:line="340" w:lineRule="exact"/>
        <w:jc w:val="both"/>
        <w:rPr>
          <w:rFonts w:ascii="HG正楷書体-PRO" w:eastAsia="HG正楷書体-PRO" w:hAnsi="BIZ UDP明朝 Medium"/>
          <w:szCs w:val="24"/>
          <w:lang w:eastAsia="ja-JP"/>
        </w:rPr>
      </w:pPr>
      <w:r w:rsidRPr="00BC1EE6">
        <w:rPr>
          <w:rFonts w:ascii="HG正楷書体-PRO" w:eastAsia="HG正楷書体-PRO" w:hAnsi="BIZ UDP明朝 Medium" w:hint="eastAsia"/>
          <w:szCs w:val="24"/>
        </w:rPr>
        <w:tab/>
      </w:r>
      <w:r w:rsidRPr="00BC1EE6">
        <w:rPr>
          <w:rFonts w:ascii="HG正楷書体-PRO" w:eastAsia="HG正楷書体-PRO" w:hAnsi="BIZ UDP明朝 Medium" w:hint="eastAsia"/>
          <w:szCs w:val="24"/>
          <w:lang w:eastAsia="ja-JP"/>
        </w:rPr>
        <w:t>特別講演、一般演題、</w:t>
      </w:r>
      <w:r w:rsidR="00183787" w:rsidRPr="00BC1EE6">
        <w:rPr>
          <w:rFonts w:ascii="HG正楷書体-PRO" w:eastAsia="HG正楷書体-PRO" w:hAnsi="BIZ UDP明朝 Medium" w:hint="eastAsia"/>
          <w:szCs w:val="24"/>
          <w:lang w:eastAsia="ja-JP"/>
        </w:rPr>
        <w:t>共催セミナー等</w:t>
      </w:r>
      <w:r w:rsidR="007C4621" w:rsidRPr="00BC1EE6">
        <w:rPr>
          <w:rFonts w:ascii="HG正楷書体-PRO" w:eastAsia="HG正楷書体-PRO" w:hAnsi="BIZ UDP明朝 Medium" w:hint="eastAsia"/>
          <w:szCs w:val="24"/>
          <w:lang w:eastAsia="ja-JP"/>
        </w:rPr>
        <w:t>（オンライン配信）</w:t>
      </w:r>
    </w:p>
    <w:p w14:paraId="34AD7D7B" w14:textId="69688328" w:rsidR="00AC1508" w:rsidRPr="00BC1EE6" w:rsidRDefault="00601AB4">
      <w:pPr>
        <w:pStyle w:val="a4"/>
        <w:spacing w:line="340" w:lineRule="exact"/>
        <w:jc w:val="both"/>
        <w:rPr>
          <w:rFonts w:ascii="HG正楷書体-PRO" w:eastAsia="HG正楷書体-PRO" w:hAnsi="BIZ UDP明朝 Medium"/>
          <w:szCs w:val="24"/>
          <w:lang w:eastAsia="ja-JP"/>
        </w:rPr>
      </w:pPr>
      <w:r w:rsidRPr="00BC1EE6">
        <w:rPr>
          <w:rFonts w:ascii="HG正楷書体-PRO" w:eastAsia="HG正楷書体-PRO" w:hAnsi="BIZ UDP明朝 Medium" w:hint="eastAsia"/>
          <w:szCs w:val="24"/>
          <w:lang w:eastAsia="ja-JP"/>
        </w:rPr>
        <w:t xml:space="preserve">　　　 　</w:t>
      </w:r>
    </w:p>
    <w:p w14:paraId="294F0D95" w14:textId="6B100A35" w:rsidR="00B253F3" w:rsidRPr="00BC1EE6" w:rsidRDefault="004C2EE9">
      <w:pPr>
        <w:spacing w:line="340" w:lineRule="exact"/>
        <w:rPr>
          <w:rFonts w:ascii="HG正楷書体-PRO" w:eastAsia="HG正楷書体-PRO" w:hAnsi="BIZ UDP明朝 Medium"/>
          <w:b/>
          <w:sz w:val="24"/>
          <w:szCs w:val="24"/>
          <w:lang w:eastAsia="zh-CN"/>
        </w:rPr>
      </w:pPr>
      <w:r w:rsidRPr="00BC1EE6">
        <w:rPr>
          <w:rFonts w:ascii="HG正楷書体-PRO" w:eastAsia="HG正楷書体-PRO" w:hAnsi="BIZ UDP明朝 Medium" w:hint="eastAsia"/>
          <w:b/>
          <w:sz w:val="24"/>
          <w:szCs w:val="24"/>
          <w:lang w:eastAsia="zh-CN"/>
        </w:rPr>
        <w:t>8</w:t>
      </w:r>
      <w:r w:rsidR="00601AB4" w:rsidRPr="00BC1EE6">
        <w:rPr>
          <w:rFonts w:ascii="HG正楷書体-PRO" w:eastAsia="HG正楷書体-PRO" w:hAnsi="BIZ UDP明朝 Medium" w:hint="eastAsia"/>
          <w:b/>
          <w:sz w:val="24"/>
          <w:szCs w:val="24"/>
          <w:lang w:eastAsia="zh-CN"/>
        </w:rPr>
        <w:t>．学会事務局</w:t>
      </w:r>
    </w:p>
    <w:p w14:paraId="58C8CB2B" w14:textId="22BD55F3" w:rsidR="00B253F3" w:rsidRPr="00BC1EE6" w:rsidRDefault="00601AB4">
      <w:pPr>
        <w:spacing w:line="340" w:lineRule="exact"/>
        <w:rPr>
          <w:rFonts w:ascii="HG正楷書体-PRO" w:eastAsia="HG正楷書体-PRO" w:hAnsi="BIZ UDP明朝 Medium"/>
          <w:b/>
          <w:sz w:val="24"/>
          <w:szCs w:val="24"/>
          <w:lang w:eastAsia="zh-CN"/>
        </w:rPr>
      </w:pPr>
      <w:bookmarkStart w:id="6" w:name="_Hlk93323484"/>
      <w:r w:rsidRPr="00BC1EE6">
        <w:rPr>
          <w:rFonts w:ascii="HG正楷書体-PRO" w:eastAsia="HG正楷書体-PRO" w:hAnsi="BIZ UDP明朝 Medium" w:hint="eastAsia"/>
          <w:b/>
          <w:sz w:val="24"/>
          <w:szCs w:val="24"/>
          <w:lang w:eastAsia="zh-CN"/>
        </w:rPr>
        <w:tab/>
      </w:r>
      <w:r w:rsidRPr="00BC1EE6">
        <w:rPr>
          <w:rFonts w:ascii="HG正楷書体-PRO" w:eastAsia="HG正楷書体-PRO" w:hAnsi="BIZ UDP明朝 Medium" w:hint="eastAsia"/>
          <w:sz w:val="24"/>
          <w:szCs w:val="24"/>
          <w:lang w:eastAsia="zh-CN"/>
        </w:rPr>
        <w:t>【第7</w:t>
      </w:r>
      <w:r w:rsidR="007C4621" w:rsidRPr="00BC1EE6">
        <w:rPr>
          <w:rFonts w:ascii="HG正楷書体-PRO" w:eastAsia="HG正楷書体-PRO" w:hAnsi="BIZ UDP明朝 Medium" w:hint="eastAsia"/>
          <w:sz w:val="24"/>
          <w:szCs w:val="24"/>
          <w:lang w:eastAsia="zh-CN"/>
        </w:rPr>
        <w:t>5</w:t>
      </w:r>
      <w:r w:rsidRPr="00BC1EE6">
        <w:rPr>
          <w:rFonts w:ascii="HG正楷書体-PRO" w:eastAsia="HG正楷書体-PRO" w:hAnsi="BIZ UDP明朝 Medium" w:hint="eastAsia"/>
          <w:sz w:val="24"/>
          <w:szCs w:val="24"/>
          <w:lang w:eastAsia="zh-CN"/>
        </w:rPr>
        <w:t>回九州精神神経学会　事務局】</w:t>
      </w:r>
    </w:p>
    <w:p w14:paraId="2A2719BF" w14:textId="7606D674" w:rsidR="00B253F3" w:rsidRPr="00BC1EE6" w:rsidRDefault="00601AB4">
      <w:pPr>
        <w:spacing w:line="340" w:lineRule="exact"/>
        <w:rPr>
          <w:rFonts w:ascii="HG正楷書体-PRO" w:eastAsia="HG正楷書体-PRO" w:hAnsi="BIZ UDP明朝 Medium"/>
          <w:sz w:val="24"/>
          <w:szCs w:val="24"/>
          <w:lang w:eastAsia="zh-CN"/>
        </w:rPr>
      </w:pPr>
      <w:r w:rsidRPr="00BC1EE6">
        <w:rPr>
          <w:rFonts w:ascii="HG正楷書体-PRO" w:eastAsia="HG正楷書体-PRO" w:hAnsi="BIZ UDP明朝 Medium" w:hint="eastAsia"/>
          <w:sz w:val="24"/>
          <w:szCs w:val="24"/>
          <w:lang w:eastAsia="zh-CN"/>
        </w:rPr>
        <w:t xml:space="preserve">　　　</w:t>
      </w:r>
      <w:r w:rsidRPr="00BC1EE6">
        <w:rPr>
          <w:rFonts w:ascii="HG正楷書体-PRO" w:eastAsia="HG正楷書体-PRO" w:hAnsi="BIZ UDP明朝 Medium" w:hint="eastAsia"/>
          <w:sz w:val="24"/>
          <w:szCs w:val="24"/>
          <w:lang w:eastAsia="zh-CN"/>
        </w:rPr>
        <w:tab/>
        <w:t xml:space="preserve">　</w:t>
      </w:r>
      <w:r w:rsidR="001868C2" w:rsidRPr="00BC1EE6">
        <w:rPr>
          <w:rFonts w:ascii="HG正楷書体-PRO" w:eastAsia="HG正楷書体-PRO" w:hAnsi="BIZ UDP明朝 Medium" w:hint="eastAsia"/>
          <w:sz w:val="24"/>
          <w:szCs w:val="24"/>
          <w:lang w:eastAsia="zh-CN"/>
        </w:rPr>
        <w:t>産業医科大学医学部精神医学教室</w:t>
      </w:r>
    </w:p>
    <w:p w14:paraId="39138828" w14:textId="7B39BD54" w:rsidR="00B253F3" w:rsidRPr="00BC1EE6" w:rsidRDefault="00601AB4">
      <w:pPr>
        <w:spacing w:line="340" w:lineRule="exact"/>
        <w:ind w:firstLineChars="450" w:firstLine="108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807</w:t>
      </w: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8555</w:t>
      </w:r>
      <w:r w:rsidRPr="00BC1EE6">
        <w:rPr>
          <w:rFonts w:ascii="HG正楷書体-PRO" w:eastAsia="HG正楷書体-PRO" w:hAnsi="BIZ UDP明朝 Medium" w:hint="eastAsia"/>
          <w:sz w:val="24"/>
          <w:szCs w:val="24"/>
        </w:rPr>
        <w:t xml:space="preserve"> </w:t>
      </w:r>
      <w:r w:rsidR="007C364F" w:rsidRPr="00BC1EE6">
        <w:rPr>
          <w:rFonts w:ascii="HG正楷書体-PRO" w:eastAsia="HG正楷書体-PRO" w:hAnsi="BIZ UDP明朝 Medium" w:hint="eastAsia"/>
          <w:sz w:val="24"/>
          <w:szCs w:val="24"/>
        </w:rPr>
        <w:t>北九州</w:t>
      </w:r>
      <w:r w:rsidRPr="00BC1EE6">
        <w:rPr>
          <w:rFonts w:ascii="HG正楷書体-PRO" w:eastAsia="HG正楷書体-PRO" w:hAnsi="BIZ UDP明朝 Medium" w:hint="eastAsia"/>
          <w:sz w:val="24"/>
          <w:szCs w:val="24"/>
        </w:rPr>
        <w:t>市</w:t>
      </w:r>
      <w:r w:rsidR="007C364F" w:rsidRPr="00BC1EE6">
        <w:rPr>
          <w:rFonts w:ascii="HG正楷書体-PRO" w:eastAsia="HG正楷書体-PRO" w:hAnsi="BIZ UDP明朝 Medium" w:hint="eastAsia"/>
          <w:sz w:val="24"/>
          <w:szCs w:val="24"/>
        </w:rPr>
        <w:t>八幡西区</w:t>
      </w:r>
      <w:r w:rsidRPr="00BC1EE6">
        <w:rPr>
          <w:rFonts w:ascii="HG正楷書体-PRO" w:eastAsia="HG正楷書体-PRO" w:hAnsi="BIZ UDP明朝 Medium" w:hint="eastAsia"/>
          <w:sz w:val="24"/>
          <w:szCs w:val="24"/>
        </w:rPr>
        <w:t>医</w:t>
      </w:r>
      <w:r w:rsidR="007C364F" w:rsidRPr="00BC1EE6">
        <w:rPr>
          <w:rFonts w:ascii="HG正楷書体-PRO" w:eastAsia="HG正楷書体-PRO" w:hAnsi="BIZ UDP明朝 Medium" w:hint="eastAsia"/>
          <w:sz w:val="24"/>
          <w:szCs w:val="24"/>
        </w:rPr>
        <w:t>生</w:t>
      </w:r>
      <w:r w:rsidRPr="00BC1EE6">
        <w:rPr>
          <w:rFonts w:ascii="HG正楷書体-PRO" w:eastAsia="HG正楷書体-PRO" w:hAnsi="BIZ UDP明朝 Medium" w:hint="eastAsia"/>
          <w:sz w:val="24"/>
          <w:szCs w:val="24"/>
        </w:rPr>
        <w:t>ヶ丘1-1</w:t>
      </w:r>
    </w:p>
    <w:p w14:paraId="3D5B4338" w14:textId="3F9AF818" w:rsidR="00B253F3" w:rsidRPr="00BC1EE6" w:rsidRDefault="00601AB4">
      <w:pPr>
        <w:spacing w:line="340" w:lineRule="exact"/>
        <w:ind w:firstLineChars="454" w:firstLine="1090"/>
        <w:rPr>
          <w:rFonts w:ascii="HG正楷書体-PRO" w:eastAsia="HG正楷書体-PRO" w:hAnsi="BIZ UDP明朝 Medium"/>
          <w:sz w:val="24"/>
          <w:szCs w:val="24"/>
        </w:rPr>
      </w:pPr>
      <w:bookmarkStart w:id="7" w:name="_Hlk92540959"/>
      <w:r w:rsidRPr="00BC1EE6">
        <w:rPr>
          <w:rFonts w:ascii="HG正楷書体-PRO" w:eastAsia="HG正楷書体-PRO" w:hAnsi="BIZ UDP明朝 Medium" w:hint="eastAsia"/>
          <w:sz w:val="24"/>
          <w:szCs w:val="24"/>
        </w:rPr>
        <w:t>TEL: 09</w:t>
      </w:r>
      <w:r w:rsidR="007C364F" w:rsidRPr="00BC1EE6">
        <w:rPr>
          <w:rFonts w:ascii="HG正楷書体-PRO" w:eastAsia="HG正楷書体-PRO" w:hAnsi="BIZ UDP明朝 Medium" w:hint="eastAsia"/>
          <w:sz w:val="24"/>
          <w:szCs w:val="24"/>
        </w:rPr>
        <w:t>3</w:t>
      </w: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691</w:t>
      </w: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7253</w:t>
      </w:r>
      <w:r w:rsidRPr="00BC1EE6">
        <w:rPr>
          <w:rFonts w:ascii="HG正楷書体-PRO" w:eastAsia="HG正楷書体-PRO" w:hAnsi="BIZ UDP明朝 Medium" w:hint="eastAsia"/>
          <w:sz w:val="24"/>
          <w:szCs w:val="24"/>
        </w:rPr>
        <w:t xml:space="preserve">　FAX: 09</w:t>
      </w:r>
      <w:r w:rsidR="007C364F" w:rsidRPr="00BC1EE6">
        <w:rPr>
          <w:rFonts w:ascii="HG正楷書体-PRO" w:eastAsia="HG正楷書体-PRO" w:hAnsi="BIZ UDP明朝 Medium" w:hint="eastAsia"/>
          <w:sz w:val="24"/>
          <w:szCs w:val="24"/>
        </w:rPr>
        <w:t>3</w:t>
      </w: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692</w:t>
      </w:r>
      <w:r w:rsidRPr="00BC1EE6">
        <w:rPr>
          <w:rFonts w:ascii="HG正楷書体-PRO" w:eastAsia="HG正楷書体-PRO" w:hAnsi="BIZ UDP明朝 Medium" w:hint="eastAsia"/>
          <w:sz w:val="24"/>
          <w:szCs w:val="24"/>
        </w:rPr>
        <w:t>-</w:t>
      </w:r>
      <w:r w:rsidR="007C364F" w:rsidRPr="00BC1EE6">
        <w:rPr>
          <w:rFonts w:ascii="HG正楷書体-PRO" w:eastAsia="HG正楷書体-PRO" w:hAnsi="BIZ UDP明朝 Medium" w:hint="eastAsia"/>
          <w:sz w:val="24"/>
          <w:szCs w:val="24"/>
        </w:rPr>
        <w:t>4894</w:t>
      </w:r>
    </w:p>
    <w:bookmarkEnd w:id="6"/>
    <w:bookmarkEnd w:id="7"/>
    <w:p w14:paraId="712E8944" w14:textId="5459541E" w:rsidR="00B253F3" w:rsidRPr="00BC1EE6" w:rsidRDefault="00601AB4">
      <w:pPr>
        <w:pStyle w:val="a4"/>
        <w:spacing w:line="340" w:lineRule="exact"/>
        <w:ind w:firstLine="851"/>
        <w:jc w:val="both"/>
        <w:rPr>
          <w:rFonts w:ascii="HG正楷書体-PRO" w:eastAsia="HG正楷書体-PRO" w:hAnsi="BIZ UDP明朝 Medium"/>
          <w:szCs w:val="24"/>
          <w:lang w:eastAsia="ja-JP"/>
        </w:rPr>
      </w:pPr>
      <w:r w:rsidRPr="00BC1EE6">
        <w:rPr>
          <w:rFonts w:ascii="HG正楷書体-PRO" w:eastAsia="HG正楷書体-PRO" w:hAnsi="BIZ UDP明朝 Medium" w:hint="eastAsia"/>
          <w:szCs w:val="24"/>
          <w:lang w:eastAsia="ja-JP"/>
        </w:rPr>
        <w:t>【第6</w:t>
      </w:r>
      <w:r w:rsidR="007C364F" w:rsidRPr="00BC1EE6">
        <w:rPr>
          <w:rFonts w:ascii="HG正楷書体-PRO" w:eastAsia="HG正楷書体-PRO" w:hAnsi="BIZ UDP明朝 Medium" w:hint="eastAsia"/>
          <w:szCs w:val="24"/>
          <w:lang w:eastAsia="ja-JP"/>
        </w:rPr>
        <w:t>8</w:t>
      </w:r>
      <w:r w:rsidRPr="00BC1EE6">
        <w:rPr>
          <w:rFonts w:ascii="HG正楷書体-PRO" w:eastAsia="HG正楷書体-PRO" w:hAnsi="BIZ UDP明朝 Medium" w:hint="eastAsia"/>
          <w:szCs w:val="24"/>
          <w:lang w:eastAsia="ja-JP"/>
        </w:rPr>
        <w:t>回九州精神医療学会　事務局】</w:t>
      </w:r>
    </w:p>
    <w:p w14:paraId="2154F250" w14:textId="49224571" w:rsidR="00B253F3" w:rsidRPr="00BC1EE6" w:rsidRDefault="00601AB4">
      <w:pPr>
        <w:spacing w:line="340" w:lineRule="exact"/>
        <w:ind w:firstLineChars="454" w:firstLine="1090"/>
        <w:rPr>
          <w:rFonts w:ascii="HG正楷書体-PRO" w:eastAsia="HG正楷書体-PRO" w:hAnsi="BIZ UDP明朝 Medium"/>
          <w:sz w:val="24"/>
          <w:szCs w:val="24"/>
          <w:lang w:eastAsia="zh-CN"/>
        </w:rPr>
      </w:pPr>
      <w:r w:rsidRPr="00BC1EE6">
        <w:rPr>
          <w:rFonts w:ascii="HG正楷書体-PRO" w:eastAsia="HG正楷書体-PRO" w:hAnsi="BIZ UDP明朝 Medium" w:hint="eastAsia"/>
          <w:sz w:val="24"/>
          <w:szCs w:val="24"/>
          <w:lang w:eastAsia="zh-CN"/>
        </w:rPr>
        <w:t>一般社団法人</w:t>
      </w:r>
      <w:r w:rsidR="007C364F" w:rsidRPr="00BC1EE6">
        <w:rPr>
          <w:rFonts w:ascii="HG正楷書体-PRO" w:eastAsia="HG正楷書体-PRO" w:hAnsi="BIZ UDP明朝 Medium" w:hint="eastAsia"/>
          <w:sz w:val="24"/>
          <w:szCs w:val="24"/>
          <w:lang w:eastAsia="zh-CN"/>
        </w:rPr>
        <w:t>福岡</w:t>
      </w:r>
      <w:r w:rsidRPr="00BC1EE6">
        <w:rPr>
          <w:rFonts w:ascii="HG正楷書体-PRO" w:eastAsia="HG正楷書体-PRO" w:hAnsi="BIZ UDP明朝 Medium" w:hint="eastAsia"/>
          <w:sz w:val="24"/>
          <w:szCs w:val="24"/>
          <w:lang w:eastAsia="zh-CN"/>
        </w:rPr>
        <w:t xml:space="preserve">県精神科病院協会　</w:t>
      </w:r>
      <w:r w:rsidRPr="00BC1EE6">
        <w:rPr>
          <w:rFonts w:ascii="HG正楷書体-PRO" w:eastAsia="HG正楷書体-PRO" w:hAnsi="BIZ UDP明朝 Medium" w:hint="eastAsia"/>
          <w:sz w:val="24"/>
          <w:szCs w:val="24"/>
          <w:lang w:eastAsia="zh-CN"/>
        </w:rPr>
        <w:br/>
        <w:t xml:space="preserve">　</w:t>
      </w:r>
      <w:r w:rsidRPr="00BC1EE6">
        <w:rPr>
          <w:rFonts w:ascii="HG正楷書体-PRO" w:eastAsia="HG正楷書体-PRO" w:hAnsi="BIZ UDP明朝 Medium" w:hint="eastAsia"/>
          <w:sz w:val="24"/>
          <w:szCs w:val="24"/>
          <w:lang w:eastAsia="zh-CN"/>
        </w:rPr>
        <w:tab/>
        <w:t xml:space="preserve">　〒</w:t>
      </w:r>
      <w:r w:rsidR="007C364F" w:rsidRPr="00BC1EE6">
        <w:rPr>
          <w:rFonts w:ascii="HG正楷書体-PRO" w:eastAsia="HG正楷書体-PRO" w:hAnsi="BIZ UDP明朝 Medium" w:hint="eastAsia"/>
          <w:sz w:val="24"/>
          <w:szCs w:val="24"/>
          <w:lang w:eastAsia="zh-CN"/>
        </w:rPr>
        <w:t>810</w:t>
      </w:r>
      <w:r w:rsidRPr="00BC1EE6">
        <w:rPr>
          <w:rFonts w:ascii="HG正楷書体-PRO" w:eastAsia="HG正楷書体-PRO" w:hAnsi="BIZ UDP明朝 Medium" w:hint="eastAsia"/>
          <w:sz w:val="24"/>
          <w:szCs w:val="24"/>
          <w:lang w:eastAsia="zh-CN"/>
        </w:rPr>
        <w:t>-</w:t>
      </w:r>
      <w:r w:rsidR="007C364F" w:rsidRPr="00BC1EE6">
        <w:rPr>
          <w:rFonts w:ascii="HG正楷書体-PRO" w:eastAsia="HG正楷書体-PRO" w:hAnsi="BIZ UDP明朝 Medium" w:hint="eastAsia"/>
          <w:sz w:val="24"/>
          <w:szCs w:val="24"/>
          <w:lang w:eastAsia="zh-CN"/>
        </w:rPr>
        <w:t>0005</w:t>
      </w:r>
      <w:r w:rsidRPr="00BC1EE6">
        <w:rPr>
          <w:rFonts w:ascii="HG正楷書体-PRO" w:eastAsia="HG正楷書体-PRO" w:hAnsi="BIZ UDP明朝 Medium" w:hint="eastAsia"/>
          <w:sz w:val="24"/>
          <w:szCs w:val="24"/>
          <w:lang w:eastAsia="zh-CN"/>
        </w:rPr>
        <w:t xml:space="preserve">　</w:t>
      </w:r>
      <w:r w:rsidR="007C364F" w:rsidRPr="00BC1EE6">
        <w:rPr>
          <w:rFonts w:ascii="HG正楷書体-PRO" w:eastAsia="HG正楷書体-PRO" w:hAnsi="BIZ UDP明朝 Medium" w:hint="eastAsia"/>
          <w:sz w:val="24"/>
          <w:szCs w:val="24"/>
          <w:lang w:eastAsia="zh-CN"/>
        </w:rPr>
        <w:t>福岡</w:t>
      </w:r>
      <w:r w:rsidRPr="00BC1EE6">
        <w:rPr>
          <w:rFonts w:ascii="HG正楷書体-PRO" w:eastAsia="HG正楷書体-PRO" w:hAnsi="BIZ UDP明朝 Medium" w:hint="eastAsia"/>
          <w:sz w:val="24"/>
          <w:szCs w:val="24"/>
          <w:lang w:eastAsia="zh-CN"/>
        </w:rPr>
        <w:t>市</w:t>
      </w:r>
      <w:r w:rsidR="007C364F" w:rsidRPr="00BC1EE6">
        <w:rPr>
          <w:rFonts w:ascii="HG正楷書体-PRO" w:eastAsia="HG正楷書体-PRO" w:hAnsi="BIZ UDP明朝 Medium" w:hint="eastAsia"/>
          <w:sz w:val="24"/>
          <w:szCs w:val="24"/>
          <w:lang w:eastAsia="zh-CN"/>
        </w:rPr>
        <w:t>中央区</w:t>
      </w:r>
      <w:r w:rsidR="00FB7D65" w:rsidRPr="00BC1EE6">
        <w:rPr>
          <w:rFonts w:ascii="HG正楷書体-PRO" w:eastAsia="HG正楷書体-PRO" w:hAnsi="BIZ UDP明朝 Medium" w:hint="eastAsia"/>
          <w:sz w:val="24"/>
          <w:szCs w:val="24"/>
          <w:lang w:eastAsia="zh-CN"/>
        </w:rPr>
        <w:t>清川3-14-20</w:t>
      </w:r>
    </w:p>
    <w:p w14:paraId="52E09D3C" w14:textId="4D315292" w:rsidR="00B253F3" w:rsidRPr="00BC1EE6" w:rsidRDefault="00601AB4">
      <w:pPr>
        <w:spacing w:line="340" w:lineRule="exact"/>
        <w:ind w:firstLineChars="454" w:firstLine="109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TEL: 09</w:t>
      </w:r>
      <w:r w:rsidR="00FB7D65" w:rsidRPr="00BC1EE6">
        <w:rPr>
          <w:rFonts w:ascii="HG正楷書体-PRO" w:eastAsia="HG正楷書体-PRO" w:hAnsi="BIZ UDP明朝 Medium" w:hint="eastAsia"/>
          <w:sz w:val="24"/>
          <w:szCs w:val="24"/>
        </w:rPr>
        <w:t>2</w:t>
      </w:r>
      <w:r w:rsidRPr="00BC1EE6">
        <w:rPr>
          <w:rFonts w:ascii="HG正楷書体-PRO" w:eastAsia="HG正楷書体-PRO" w:hAnsi="BIZ UDP明朝 Medium" w:hint="eastAsia"/>
          <w:sz w:val="24"/>
          <w:szCs w:val="24"/>
        </w:rPr>
        <w:t>-5</w:t>
      </w:r>
      <w:r w:rsidR="00FB7D65" w:rsidRPr="00BC1EE6">
        <w:rPr>
          <w:rFonts w:ascii="HG正楷書体-PRO" w:eastAsia="HG正楷書体-PRO" w:hAnsi="BIZ UDP明朝 Medium" w:hint="eastAsia"/>
          <w:sz w:val="24"/>
          <w:szCs w:val="24"/>
        </w:rPr>
        <w:t>22</w:t>
      </w:r>
      <w:r w:rsidRPr="00BC1EE6">
        <w:rPr>
          <w:rFonts w:ascii="HG正楷書体-PRO" w:eastAsia="HG正楷書体-PRO" w:hAnsi="BIZ UDP明朝 Medium" w:hint="eastAsia"/>
          <w:sz w:val="24"/>
          <w:szCs w:val="24"/>
        </w:rPr>
        <w:t>-</w:t>
      </w:r>
      <w:r w:rsidR="00FB7D65" w:rsidRPr="00BC1EE6">
        <w:rPr>
          <w:rFonts w:ascii="HG正楷書体-PRO" w:eastAsia="HG正楷書体-PRO" w:hAnsi="BIZ UDP明朝 Medium" w:hint="eastAsia"/>
          <w:sz w:val="24"/>
          <w:szCs w:val="24"/>
        </w:rPr>
        <w:t>6062</w:t>
      </w:r>
      <w:r w:rsidRPr="00BC1EE6">
        <w:rPr>
          <w:rFonts w:ascii="HG正楷書体-PRO" w:eastAsia="HG正楷書体-PRO" w:hAnsi="BIZ UDP明朝 Medium" w:hint="eastAsia"/>
          <w:sz w:val="24"/>
          <w:szCs w:val="24"/>
        </w:rPr>
        <w:t xml:space="preserve">　FAX: 09</w:t>
      </w:r>
      <w:r w:rsidR="00FB7D65" w:rsidRPr="00BC1EE6">
        <w:rPr>
          <w:rFonts w:ascii="HG正楷書体-PRO" w:eastAsia="HG正楷書体-PRO" w:hAnsi="BIZ UDP明朝 Medium" w:hint="eastAsia"/>
          <w:sz w:val="24"/>
          <w:szCs w:val="24"/>
        </w:rPr>
        <w:t>2</w:t>
      </w:r>
      <w:r w:rsidRPr="00BC1EE6">
        <w:rPr>
          <w:rFonts w:ascii="HG正楷書体-PRO" w:eastAsia="HG正楷書体-PRO" w:hAnsi="BIZ UDP明朝 Medium" w:hint="eastAsia"/>
          <w:sz w:val="24"/>
          <w:szCs w:val="24"/>
        </w:rPr>
        <w:t>-5</w:t>
      </w:r>
      <w:r w:rsidR="00FB7D65" w:rsidRPr="00BC1EE6">
        <w:rPr>
          <w:rFonts w:ascii="HG正楷書体-PRO" w:eastAsia="HG正楷書体-PRO" w:hAnsi="BIZ UDP明朝 Medium" w:hint="eastAsia"/>
          <w:sz w:val="24"/>
          <w:szCs w:val="24"/>
        </w:rPr>
        <w:t>23</w:t>
      </w:r>
      <w:r w:rsidRPr="00BC1EE6">
        <w:rPr>
          <w:rFonts w:ascii="HG正楷書体-PRO" w:eastAsia="HG正楷書体-PRO" w:hAnsi="BIZ UDP明朝 Medium" w:hint="eastAsia"/>
          <w:sz w:val="24"/>
          <w:szCs w:val="24"/>
        </w:rPr>
        <w:t>-</w:t>
      </w:r>
      <w:r w:rsidR="00FB7D65" w:rsidRPr="00BC1EE6">
        <w:rPr>
          <w:rFonts w:ascii="HG正楷書体-PRO" w:eastAsia="HG正楷書体-PRO" w:hAnsi="BIZ UDP明朝 Medium" w:hint="eastAsia"/>
          <w:sz w:val="24"/>
          <w:szCs w:val="24"/>
        </w:rPr>
        <w:t>6848</w:t>
      </w:r>
    </w:p>
    <w:p w14:paraId="0DFCED27" w14:textId="77777777" w:rsidR="00B253F3" w:rsidRPr="00BC1EE6" w:rsidRDefault="00B253F3">
      <w:pPr>
        <w:spacing w:line="340" w:lineRule="exact"/>
        <w:rPr>
          <w:rFonts w:ascii="HG正楷書体-PRO" w:eastAsia="HG正楷書体-PRO" w:hAnsi="BIZ UDP明朝 Medium"/>
          <w:sz w:val="24"/>
          <w:szCs w:val="24"/>
        </w:rPr>
      </w:pPr>
    </w:p>
    <w:p w14:paraId="3B22A94A" w14:textId="7D629CBE" w:rsidR="00B253F3" w:rsidRPr="00BC1EE6" w:rsidRDefault="004C2EE9">
      <w:pPr>
        <w:spacing w:line="340" w:lineRule="exact"/>
        <w:rPr>
          <w:rFonts w:ascii="HG正楷書体-PRO" w:eastAsia="HG正楷書体-PRO" w:hAnsi="BIZ UDP明朝 Medium"/>
          <w:b/>
          <w:sz w:val="24"/>
          <w:szCs w:val="24"/>
        </w:rPr>
      </w:pPr>
      <w:r w:rsidRPr="00BC1EE6">
        <w:rPr>
          <w:rFonts w:ascii="HG正楷書体-PRO" w:eastAsia="HG正楷書体-PRO" w:hAnsi="BIZ UDP明朝 Medium" w:hint="eastAsia"/>
          <w:b/>
          <w:sz w:val="24"/>
          <w:szCs w:val="24"/>
        </w:rPr>
        <w:t>9</w:t>
      </w:r>
      <w:r w:rsidR="00601AB4" w:rsidRPr="00BC1EE6">
        <w:rPr>
          <w:rFonts w:ascii="HG正楷書体-PRO" w:eastAsia="HG正楷書体-PRO" w:hAnsi="BIZ UDP明朝 Medium" w:hint="eastAsia"/>
          <w:b/>
          <w:sz w:val="24"/>
          <w:szCs w:val="24"/>
        </w:rPr>
        <w:t>．ランチョン</w:t>
      </w:r>
      <w:r w:rsidR="001F54AF" w:rsidRPr="00BC1EE6">
        <w:rPr>
          <w:rFonts w:ascii="HG正楷書体-PRO" w:eastAsia="HG正楷書体-PRO" w:hAnsi="BIZ UDP明朝 Medium" w:hint="eastAsia"/>
          <w:b/>
          <w:sz w:val="24"/>
          <w:szCs w:val="24"/>
        </w:rPr>
        <w:t>/イブニング</w:t>
      </w:r>
      <w:r w:rsidR="00601AB4" w:rsidRPr="00BC1EE6">
        <w:rPr>
          <w:rFonts w:ascii="HG正楷書体-PRO" w:eastAsia="HG正楷書体-PRO" w:hAnsi="BIZ UDP明朝 Medium" w:hint="eastAsia"/>
          <w:b/>
          <w:sz w:val="24"/>
          <w:szCs w:val="24"/>
        </w:rPr>
        <w:t>セミナー</w:t>
      </w:r>
      <w:r w:rsidR="00B83660" w:rsidRPr="00BC1EE6">
        <w:rPr>
          <w:rFonts w:ascii="HG正楷書体-PRO" w:eastAsia="HG正楷書体-PRO" w:hAnsi="BIZ UDP明朝 Medium" w:hint="eastAsia"/>
          <w:b/>
          <w:sz w:val="24"/>
        </w:rPr>
        <w:t>に関する</w:t>
      </w:r>
      <w:r w:rsidR="00601AB4" w:rsidRPr="00BC1EE6">
        <w:rPr>
          <w:rFonts w:ascii="HG正楷書体-PRO" w:eastAsia="HG正楷書体-PRO" w:hAnsi="BIZ UDP明朝 Medium" w:hint="eastAsia"/>
          <w:b/>
          <w:sz w:val="24"/>
        </w:rPr>
        <w:t>お問合せ先</w:t>
      </w:r>
    </w:p>
    <w:p w14:paraId="14A1EC03" w14:textId="77777777" w:rsidR="00FB7D65" w:rsidRPr="00BC1EE6" w:rsidRDefault="00FB7D65" w:rsidP="00FB7D65">
      <w:pPr>
        <w:spacing w:line="340" w:lineRule="exact"/>
        <w:ind w:firstLineChars="400" w:firstLine="960"/>
        <w:rPr>
          <w:rFonts w:ascii="HG正楷書体-PRO" w:eastAsia="HG正楷書体-PRO" w:hAnsi="BIZ UDP明朝 Medium"/>
          <w:b/>
          <w:sz w:val="24"/>
          <w:szCs w:val="24"/>
          <w:lang w:eastAsia="zh-CN"/>
        </w:rPr>
      </w:pPr>
      <w:r w:rsidRPr="00BC1EE6">
        <w:rPr>
          <w:rFonts w:ascii="HG正楷書体-PRO" w:eastAsia="HG正楷書体-PRO" w:hAnsi="BIZ UDP明朝 Medium" w:hint="eastAsia"/>
          <w:sz w:val="24"/>
          <w:szCs w:val="24"/>
          <w:lang w:eastAsia="zh-CN"/>
        </w:rPr>
        <w:t>【第7</w:t>
      </w:r>
      <w:r w:rsidRPr="00BC1EE6">
        <w:rPr>
          <w:rFonts w:ascii="HG正楷書体-PRO" w:eastAsia="HG正楷書体-PRO" w:hAnsi="BIZ UDP明朝 Medium" w:hint="eastAsia"/>
          <w:sz w:val="24"/>
          <w:szCs w:val="24"/>
        </w:rPr>
        <w:t>5</w:t>
      </w:r>
      <w:r w:rsidRPr="00BC1EE6">
        <w:rPr>
          <w:rFonts w:ascii="HG正楷書体-PRO" w:eastAsia="HG正楷書体-PRO" w:hAnsi="BIZ UDP明朝 Medium" w:hint="eastAsia"/>
          <w:sz w:val="24"/>
          <w:szCs w:val="24"/>
          <w:lang w:eastAsia="zh-CN"/>
        </w:rPr>
        <w:t>回九州精神神経学会　事務局】</w:t>
      </w:r>
    </w:p>
    <w:p w14:paraId="22E7EB1C" w14:textId="225C05C0" w:rsidR="00FB7D65" w:rsidRPr="00BC1EE6" w:rsidRDefault="00FB7D65" w:rsidP="00FB7D65">
      <w:pPr>
        <w:spacing w:line="340" w:lineRule="exact"/>
        <w:rPr>
          <w:rFonts w:ascii="HG正楷書体-PRO" w:eastAsia="HG正楷書体-PRO" w:hAnsi="BIZ UDP明朝 Medium"/>
          <w:sz w:val="24"/>
          <w:szCs w:val="24"/>
          <w:lang w:eastAsia="zh-CN"/>
        </w:rPr>
      </w:pPr>
      <w:r w:rsidRPr="00BC1EE6">
        <w:rPr>
          <w:rFonts w:ascii="HG正楷書体-PRO" w:eastAsia="HG正楷書体-PRO" w:hAnsi="BIZ UDP明朝 Medium" w:hint="eastAsia"/>
          <w:sz w:val="24"/>
          <w:szCs w:val="24"/>
          <w:lang w:eastAsia="zh-CN"/>
        </w:rPr>
        <w:t xml:space="preserve">　　　</w:t>
      </w:r>
      <w:r w:rsidRPr="00BC1EE6">
        <w:rPr>
          <w:rFonts w:ascii="HG正楷書体-PRO" w:eastAsia="HG正楷書体-PRO" w:hAnsi="BIZ UDP明朝 Medium" w:hint="eastAsia"/>
          <w:sz w:val="24"/>
          <w:szCs w:val="24"/>
          <w:lang w:eastAsia="zh-CN"/>
        </w:rPr>
        <w:tab/>
      </w:r>
      <w:r w:rsidRPr="00BC1EE6">
        <w:rPr>
          <w:rFonts w:ascii="HG正楷書体-PRO" w:eastAsia="HG正楷書体-PRO" w:hAnsi="BIZ UDP明朝 Medium" w:hint="eastAsia"/>
          <w:sz w:val="24"/>
          <w:szCs w:val="24"/>
        </w:rPr>
        <w:t xml:space="preserve">　</w:t>
      </w:r>
      <w:r w:rsidRPr="00BC1EE6">
        <w:rPr>
          <w:rFonts w:ascii="HG正楷書体-PRO" w:eastAsia="HG正楷書体-PRO" w:hAnsi="BIZ UDP明朝 Medium" w:hint="eastAsia"/>
          <w:sz w:val="24"/>
          <w:szCs w:val="24"/>
          <w:lang w:eastAsia="zh-CN"/>
        </w:rPr>
        <w:t xml:space="preserve">　</w:t>
      </w:r>
      <w:bookmarkStart w:id="8" w:name="_Hlk129087508"/>
      <w:r w:rsidR="001868C2" w:rsidRPr="00BC1EE6">
        <w:rPr>
          <w:rFonts w:ascii="HG正楷書体-PRO" w:eastAsia="HG正楷書体-PRO" w:hAnsi="BIZ UDP明朝 Medium" w:hint="eastAsia"/>
          <w:sz w:val="24"/>
          <w:szCs w:val="24"/>
          <w:lang w:eastAsia="zh-CN"/>
        </w:rPr>
        <w:t>産業医科大学医学部精神医学教室</w:t>
      </w:r>
    </w:p>
    <w:p w14:paraId="3633579B" w14:textId="77777777" w:rsidR="00FB7D65" w:rsidRPr="00BC1EE6" w:rsidRDefault="00FB7D65" w:rsidP="00FB7D65">
      <w:pPr>
        <w:spacing w:line="340" w:lineRule="exact"/>
        <w:ind w:firstLineChars="550" w:firstLine="132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〒807-8555 北九州市八幡西区医生ヶ丘1-1</w:t>
      </w:r>
    </w:p>
    <w:p w14:paraId="6AB4A541" w14:textId="77777777" w:rsidR="00FB7D65" w:rsidRPr="00BC1EE6" w:rsidRDefault="00FB7D65" w:rsidP="00570753">
      <w:pPr>
        <w:spacing w:line="340" w:lineRule="exact"/>
        <w:ind w:firstLineChars="554" w:firstLine="133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TEL: 093-691-7253　FAX: 093-692-4894</w:t>
      </w:r>
    </w:p>
    <w:p w14:paraId="169D8937" w14:textId="1510BE5B" w:rsidR="007A6F18" w:rsidRPr="00BC1EE6" w:rsidRDefault="00601AB4" w:rsidP="002E11CC">
      <w:pPr>
        <w:spacing w:line="340" w:lineRule="exact"/>
        <w:ind w:left="479" w:firstLine="851"/>
        <w:rPr>
          <w:rFonts w:ascii="HG正楷書体-PRO" w:eastAsia="HG正楷書体-PRO" w:hAnsi="BIZ UDP明朝 Medium"/>
          <w:sz w:val="24"/>
          <w:szCs w:val="24"/>
          <w:lang w:val="de-DE"/>
        </w:rPr>
      </w:pPr>
      <w:r w:rsidRPr="00BC1EE6">
        <w:rPr>
          <w:rFonts w:ascii="HG正楷書体-PRO" w:eastAsia="HG正楷書体-PRO" w:hAnsi="BIZ UDP明朝 Medium" w:hint="eastAsia"/>
          <w:sz w:val="24"/>
          <w:szCs w:val="24"/>
          <w:lang w:val="de-DE"/>
        </w:rPr>
        <w:t xml:space="preserve">E-mail: </w:t>
      </w:r>
      <w:bookmarkEnd w:id="4"/>
      <w:r w:rsidR="00E92277" w:rsidRPr="00BC1EE6">
        <w:rPr>
          <w:rFonts w:ascii="HG正楷書体-PRO" w:eastAsia="HG正楷書体-PRO" w:hAnsi="BIZ UDP明朝 Medium"/>
          <w:sz w:val="24"/>
          <w:szCs w:val="24"/>
          <w:lang w:val="de-DE"/>
        </w:rPr>
        <w:fldChar w:fldCharType="begin"/>
      </w:r>
      <w:r w:rsidR="00E92277" w:rsidRPr="00BC1EE6">
        <w:rPr>
          <w:rFonts w:ascii="HG正楷書体-PRO" w:eastAsia="HG正楷書体-PRO" w:hAnsi="BIZ UDP明朝 Medium"/>
          <w:sz w:val="24"/>
          <w:szCs w:val="24"/>
          <w:lang w:val="de-DE"/>
        </w:rPr>
        <w:instrText xml:space="preserve"> </w:instrText>
      </w:r>
      <w:r w:rsidR="00E92277" w:rsidRPr="00BC1EE6">
        <w:rPr>
          <w:rFonts w:ascii="HG正楷書体-PRO" w:eastAsia="HG正楷書体-PRO" w:hAnsi="BIZ UDP明朝 Medium" w:hint="eastAsia"/>
          <w:sz w:val="24"/>
          <w:szCs w:val="24"/>
          <w:lang w:val="de-DE"/>
        </w:rPr>
        <w:instrText>HYPERLINK "mailto:j-seiigk@mbox.med.uoeh-u.ac.jp"</w:instrText>
      </w:r>
      <w:r w:rsidR="00E92277" w:rsidRPr="00BC1EE6">
        <w:rPr>
          <w:rFonts w:ascii="HG正楷書体-PRO" w:eastAsia="HG正楷書体-PRO" w:hAnsi="BIZ UDP明朝 Medium"/>
          <w:sz w:val="24"/>
          <w:szCs w:val="24"/>
          <w:lang w:val="de-DE"/>
        </w:rPr>
        <w:instrText xml:space="preserve"> </w:instrText>
      </w:r>
      <w:r w:rsidR="00E92277" w:rsidRPr="00BC1EE6">
        <w:rPr>
          <w:rFonts w:ascii="HG正楷書体-PRO" w:eastAsia="HG正楷書体-PRO" w:hAnsi="BIZ UDP明朝 Medium"/>
          <w:sz w:val="24"/>
          <w:szCs w:val="24"/>
          <w:lang w:val="de-DE"/>
        </w:rPr>
        <w:fldChar w:fldCharType="separate"/>
      </w:r>
      <w:r w:rsidR="00E92277" w:rsidRPr="00BC1EE6">
        <w:rPr>
          <w:rStyle w:val="af1"/>
          <w:rFonts w:ascii="HG正楷書体-PRO" w:eastAsia="HG正楷書体-PRO" w:hAnsi="BIZ UDP明朝 Medium" w:hint="eastAsia"/>
          <w:color w:val="auto"/>
          <w:sz w:val="24"/>
          <w:szCs w:val="24"/>
          <w:u w:val="none"/>
          <w:lang w:val="de-DE"/>
        </w:rPr>
        <w:t>j-seiigk@mbox.med.uoeh-u.ac.jp</w:t>
      </w:r>
      <w:r w:rsidR="00E92277" w:rsidRPr="00BC1EE6">
        <w:rPr>
          <w:rFonts w:ascii="HG正楷書体-PRO" w:eastAsia="HG正楷書体-PRO" w:hAnsi="BIZ UDP明朝 Medium"/>
          <w:sz w:val="24"/>
          <w:szCs w:val="24"/>
          <w:lang w:val="de-DE"/>
        </w:rPr>
        <w:fldChar w:fldCharType="end"/>
      </w:r>
      <w:bookmarkEnd w:id="3"/>
      <w:bookmarkEnd w:id="8"/>
    </w:p>
    <w:p w14:paraId="3E6360BB" w14:textId="6EFB2669" w:rsidR="00CA7D3A" w:rsidRDefault="00CA7D3A">
      <w:pPr>
        <w:widowControl/>
        <w:jc w:val="left"/>
        <w:rPr>
          <w:rFonts w:ascii="HG正楷書体-PRO" w:eastAsia="HG正楷書体-PRO" w:hAnsi="BIZ UDP明朝 Medium"/>
          <w:sz w:val="24"/>
          <w:szCs w:val="24"/>
          <w:lang w:val="de-DE"/>
        </w:rPr>
      </w:pPr>
      <w:r>
        <w:rPr>
          <w:rFonts w:ascii="HG正楷書体-PRO" w:eastAsia="HG正楷書体-PRO" w:hAnsi="BIZ UDP明朝 Medium"/>
          <w:sz w:val="24"/>
          <w:szCs w:val="24"/>
          <w:lang w:val="de-DE"/>
        </w:rPr>
        <w:br w:type="page"/>
      </w:r>
    </w:p>
    <w:p w14:paraId="1AE2F676" w14:textId="6508588A" w:rsidR="00B253F3" w:rsidRPr="00BC1EE6" w:rsidRDefault="00601AB4" w:rsidP="00B33BE0">
      <w:pPr>
        <w:tabs>
          <w:tab w:val="left" w:pos="420"/>
          <w:tab w:val="center" w:pos="4762"/>
        </w:tabs>
        <w:ind w:firstLineChars="750" w:firstLine="2409"/>
        <w:jc w:val="left"/>
        <w:rPr>
          <w:rFonts w:ascii="HG正楷書体-PRO" w:eastAsia="HG正楷書体-PRO" w:hAnsi="BIZ UDP明朝 Medium"/>
          <w:b/>
          <w:bCs/>
          <w:sz w:val="32"/>
          <w:u w:val="single"/>
          <w:lang w:val="de-DE"/>
        </w:rPr>
      </w:pPr>
      <w:r w:rsidRPr="00BC1EE6">
        <w:rPr>
          <w:rFonts w:ascii="HG正楷書体-PRO" w:eastAsia="HG正楷書体-PRO" w:hAnsi="BIZ UDP明朝 Medium" w:hint="eastAsia"/>
          <w:b/>
          <w:bCs/>
          <w:sz w:val="32"/>
          <w:u w:val="single"/>
        </w:rPr>
        <w:lastRenderedPageBreak/>
        <w:t>ランチョン</w:t>
      </w:r>
      <w:r w:rsidR="001F54AF" w:rsidRPr="00BC1EE6">
        <w:rPr>
          <w:rFonts w:ascii="HG正楷書体-PRO" w:eastAsia="HG正楷書体-PRO" w:hAnsi="BIZ UDP明朝 Medium" w:hint="eastAsia"/>
          <w:b/>
          <w:bCs/>
          <w:sz w:val="32"/>
          <w:u w:val="single"/>
        </w:rPr>
        <w:t>/イブニング</w:t>
      </w:r>
      <w:r w:rsidRPr="00BC1EE6">
        <w:rPr>
          <w:rFonts w:ascii="HG正楷書体-PRO" w:eastAsia="HG正楷書体-PRO" w:hAnsi="BIZ UDP明朝 Medium" w:hint="eastAsia"/>
          <w:b/>
          <w:bCs/>
          <w:sz w:val="32"/>
          <w:u w:val="single"/>
        </w:rPr>
        <w:t>セミナー開催概要</w:t>
      </w:r>
    </w:p>
    <w:p w14:paraId="306C2004" w14:textId="77777777" w:rsidR="00B253F3" w:rsidRPr="00BC1EE6" w:rsidRDefault="00601AB4">
      <w:pPr>
        <w:jc w:val="left"/>
        <w:rPr>
          <w:rFonts w:ascii="HG正楷書体-PRO" w:eastAsia="HG正楷書体-PRO" w:hAnsi="BIZ UDP明朝 Medium"/>
          <w:b/>
          <w:sz w:val="24"/>
        </w:rPr>
      </w:pPr>
      <w:r w:rsidRPr="00BC1EE6">
        <w:rPr>
          <w:rFonts w:ascii="HG正楷書体-PRO" w:eastAsia="HG正楷書体-PRO" w:hAnsi="BIZ UDP明朝 Medium" w:hint="eastAsia"/>
          <w:b/>
          <w:sz w:val="24"/>
          <w:lang w:val="de-DE"/>
        </w:rPr>
        <w:t>1．</w:t>
      </w:r>
      <w:r w:rsidRPr="00BC1EE6">
        <w:rPr>
          <w:rFonts w:ascii="HG正楷書体-PRO" w:eastAsia="HG正楷書体-PRO" w:hAnsi="BIZ UDP明朝 Medium" w:hint="eastAsia"/>
          <w:b/>
          <w:sz w:val="24"/>
        </w:rPr>
        <w:t>学会日程（予定）</w:t>
      </w:r>
    </w:p>
    <w:tbl>
      <w:tblPr>
        <w:tblStyle w:val="af3"/>
        <w:tblW w:w="9493" w:type="dxa"/>
        <w:tblLayout w:type="fixed"/>
        <w:tblLook w:val="04A0" w:firstRow="1" w:lastRow="0" w:firstColumn="1" w:lastColumn="0" w:noHBand="0" w:noVBand="1"/>
      </w:tblPr>
      <w:tblGrid>
        <w:gridCol w:w="2263"/>
        <w:gridCol w:w="7230"/>
      </w:tblGrid>
      <w:tr w:rsidR="00BC1EE6" w:rsidRPr="00BC1EE6" w14:paraId="566B9A26" w14:textId="77777777" w:rsidTr="001F54AF">
        <w:tc>
          <w:tcPr>
            <w:tcW w:w="2263" w:type="dxa"/>
          </w:tcPr>
          <w:p w14:paraId="3F15158A" w14:textId="42DEB8BE" w:rsidR="00B253F3" w:rsidRPr="00BC1EE6" w:rsidRDefault="00601AB4">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1</w:t>
            </w:r>
            <w:r w:rsidR="00570753" w:rsidRPr="00BC1EE6">
              <w:rPr>
                <w:rFonts w:ascii="HG正楷書体-PRO" w:eastAsia="HG正楷書体-PRO" w:hAnsi="BIZ UDP明朝 Medium" w:hint="eastAsia"/>
                <w:bCs/>
                <w:sz w:val="24"/>
                <w:lang w:val="de-DE"/>
              </w:rPr>
              <w:t>0</w:t>
            </w:r>
            <w:r w:rsidRPr="00BC1EE6">
              <w:rPr>
                <w:rFonts w:ascii="HG正楷書体-PRO" w:eastAsia="HG正楷書体-PRO" w:hAnsi="BIZ UDP明朝 Medium" w:hint="eastAsia"/>
                <w:bCs/>
                <w:sz w:val="24"/>
                <w:lang w:val="de-DE"/>
              </w:rPr>
              <w:t>月</w:t>
            </w:r>
            <w:r w:rsidR="00570753" w:rsidRPr="00BC1EE6">
              <w:rPr>
                <w:rFonts w:ascii="HG正楷書体-PRO" w:eastAsia="HG正楷書体-PRO" w:hAnsi="BIZ UDP明朝 Medium" w:hint="eastAsia"/>
                <w:bCs/>
                <w:sz w:val="24"/>
                <w:lang w:val="de-DE"/>
              </w:rPr>
              <w:t>19</w:t>
            </w:r>
            <w:r w:rsidRPr="00BC1EE6">
              <w:rPr>
                <w:rFonts w:ascii="HG正楷書体-PRO" w:eastAsia="HG正楷書体-PRO" w:hAnsi="BIZ UDP明朝 Medium" w:hint="eastAsia"/>
                <w:bCs/>
                <w:sz w:val="24"/>
                <w:lang w:val="de-DE"/>
              </w:rPr>
              <w:t>日（木）</w:t>
            </w:r>
          </w:p>
        </w:tc>
        <w:tc>
          <w:tcPr>
            <w:tcW w:w="7230" w:type="dxa"/>
          </w:tcPr>
          <w:p w14:paraId="77C4ED3E" w14:textId="77777777" w:rsidR="00C51B28" w:rsidRPr="00BC1EE6" w:rsidRDefault="00601AB4" w:rsidP="00C51B28">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午前　一般演題、特別講演</w:t>
            </w:r>
          </w:p>
          <w:p w14:paraId="34D47A7B" w14:textId="7C396299" w:rsidR="00B253F3" w:rsidRPr="00BC1EE6" w:rsidRDefault="00B73737" w:rsidP="00C51B28">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午後</w:t>
            </w:r>
            <w:r w:rsidR="00601AB4" w:rsidRPr="00BC1EE6">
              <w:rPr>
                <w:rFonts w:ascii="HG正楷書体-PRO" w:eastAsia="HG正楷書体-PRO" w:hAnsi="BIZ UDP明朝 Medium" w:hint="eastAsia"/>
                <w:bCs/>
                <w:sz w:val="24"/>
                <w:lang w:val="de-DE"/>
              </w:rPr>
              <w:t xml:space="preserve">　ランチョン</w:t>
            </w:r>
            <w:r w:rsidR="001F54AF" w:rsidRPr="00BC1EE6">
              <w:rPr>
                <w:rFonts w:ascii="HG正楷書体-PRO" w:eastAsia="HG正楷書体-PRO" w:hAnsi="BIZ UDP明朝 Medium" w:hint="eastAsia"/>
                <w:bCs/>
                <w:sz w:val="24"/>
                <w:lang w:val="de-DE"/>
              </w:rPr>
              <w:t>セミナー（4本）・イブニングセミナー（</w:t>
            </w:r>
            <w:r w:rsidR="00655D4C">
              <w:rPr>
                <w:rFonts w:ascii="HG正楷書体-PRO" w:eastAsia="HG正楷書体-PRO" w:hAnsi="BIZ UDP明朝 Medium"/>
                <w:bCs/>
                <w:sz w:val="24"/>
                <w:lang w:val="de-DE"/>
              </w:rPr>
              <w:t>6</w:t>
            </w:r>
            <w:r w:rsidR="001F54AF" w:rsidRPr="00BC1EE6">
              <w:rPr>
                <w:rFonts w:ascii="HG正楷書体-PRO" w:eastAsia="HG正楷書体-PRO" w:hAnsi="BIZ UDP明朝 Medium" w:hint="eastAsia"/>
                <w:bCs/>
                <w:sz w:val="24"/>
                <w:lang w:val="de-DE"/>
              </w:rPr>
              <w:t>本）</w:t>
            </w:r>
          </w:p>
        </w:tc>
      </w:tr>
      <w:tr w:rsidR="00BC1EE6" w:rsidRPr="00BC1EE6" w14:paraId="7BF52B3F" w14:textId="77777777" w:rsidTr="001F54AF">
        <w:tc>
          <w:tcPr>
            <w:tcW w:w="2263" w:type="dxa"/>
          </w:tcPr>
          <w:p w14:paraId="790578FF" w14:textId="637ED443" w:rsidR="00B253F3" w:rsidRPr="00BC1EE6" w:rsidRDefault="00601AB4">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1</w:t>
            </w:r>
            <w:r w:rsidR="00570753" w:rsidRPr="00BC1EE6">
              <w:rPr>
                <w:rFonts w:ascii="HG正楷書体-PRO" w:eastAsia="HG正楷書体-PRO" w:hAnsi="BIZ UDP明朝 Medium" w:hint="eastAsia"/>
                <w:bCs/>
                <w:sz w:val="24"/>
                <w:lang w:val="de-DE"/>
              </w:rPr>
              <w:t>0</w:t>
            </w:r>
            <w:r w:rsidRPr="00BC1EE6">
              <w:rPr>
                <w:rFonts w:ascii="HG正楷書体-PRO" w:eastAsia="HG正楷書体-PRO" w:hAnsi="BIZ UDP明朝 Medium" w:hint="eastAsia"/>
                <w:bCs/>
                <w:sz w:val="24"/>
                <w:lang w:val="de-DE"/>
              </w:rPr>
              <w:t>月2</w:t>
            </w:r>
            <w:r w:rsidR="00570753" w:rsidRPr="00BC1EE6">
              <w:rPr>
                <w:rFonts w:ascii="HG正楷書体-PRO" w:eastAsia="HG正楷書体-PRO" w:hAnsi="BIZ UDP明朝 Medium" w:hint="eastAsia"/>
                <w:bCs/>
                <w:sz w:val="24"/>
                <w:lang w:val="de-DE"/>
              </w:rPr>
              <w:t>0</w:t>
            </w:r>
            <w:r w:rsidRPr="00BC1EE6">
              <w:rPr>
                <w:rFonts w:ascii="HG正楷書体-PRO" w:eastAsia="HG正楷書体-PRO" w:hAnsi="BIZ UDP明朝 Medium" w:hint="eastAsia"/>
                <w:bCs/>
                <w:sz w:val="24"/>
                <w:lang w:val="de-DE"/>
              </w:rPr>
              <w:t>日（金）</w:t>
            </w:r>
          </w:p>
        </w:tc>
        <w:tc>
          <w:tcPr>
            <w:tcW w:w="7230" w:type="dxa"/>
          </w:tcPr>
          <w:p w14:paraId="61FFBCA1" w14:textId="6878658A" w:rsidR="00B253F3" w:rsidRPr="00BC1EE6" w:rsidRDefault="00601AB4">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午前　一般演題</w:t>
            </w:r>
          </w:p>
          <w:p w14:paraId="2AF45F35" w14:textId="518E932D" w:rsidR="00B253F3" w:rsidRPr="00BC1EE6" w:rsidRDefault="00601AB4">
            <w:pPr>
              <w:jc w:val="left"/>
              <w:rPr>
                <w:rFonts w:ascii="HG正楷書体-PRO" w:eastAsia="HG正楷書体-PRO" w:hAnsi="BIZ UDP明朝 Medium"/>
                <w:bCs/>
                <w:sz w:val="24"/>
                <w:lang w:val="de-DE"/>
              </w:rPr>
            </w:pPr>
            <w:r w:rsidRPr="00BC1EE6">
              <w:rPr>
                <w:rFonts w:ascii="HG正楷書体-PRO" w:eastAsia="HG正楷書体-PRO" w:hAnsi="BIZ UDP明朝 Medium" w:hint="eastAsia"/>
                <w:bCs/>
                <w:sz w:val="24"/>
                <w:lang w:val="de-DE"/>
              </w:rPr>
              <w:t>午後　ランチョンセミナー</w:t>
            </w:r>
            <w:r w:rsidR="001F54AF" w:rsidRPr="00BC1EE6">
              <w:rPr>
                <w:rFonts w:ascii="HG正楷書体-PRO" w:eastAsia="HG正楷書体-PRO" w:hAnsi="BIZ UDP明朝 Medium" w:hint="eastAsia"/>
                <w:bCs/>
                <w:sz w:val="24"/>
                <w:lang w:val="de-DE"/>
              </w:rPr>
              <w:t>（4本）</w:t>
            </w:r>
            <w:r w:rsidR="00655D4C" w:rsidRPr="00BC1EE6">
              <w:rPr>
                <w:rFonts w:ascii="HG正楷書体-PRO" w:eastAsia="HG正楷書体-PRO" w:hAnsi="BIZ UDP明朝 Medium" w:hint="eastAsia"/>
                <w:bCs/>
                <w:sz w:val="24"/>
                <w:lang w:val="de-DE"/>
              </w:rPr>
              <w:t>・イブニングセミナー（</w:t>
            </w:r>
            <w:r w:rsidR="00655D4C">
              <w:rPr>
                <w:rFonts w:ascii="HG正楷書体-PRO" w:eastAsia="HG正楷書体-PRO" w:hAnsi="BIZ UDP明朝 Medium"/>
                <w:bCs/>
                <w:sz w:val="24"/>
                <w:lang w:val="de-DE"/>
              </w:rPr>
              <w:t>2</w:t>
            </w:r>
            <w:r w:rsidR="00655D4C" w:rsidRPr="00BC1EE6">
              <w:rPr>
                <w:rFonts w:ascii="HG正楷書体-PRO" w:eastAsia="HG正楷書体-PRO" w:hAnsi="BIZ UDP明朝 Medium" w:hint="eastAsia"/>
                <w:bCs/>
                <w:sz w:val="24"/>
                <w:lang w:val="de-DE"/>
              </w:rPr>
              <w:t>本）</w:t>
            </w:r>
          </w:p>
        </w:tc>
      </w:tr>
    </w:tbl>
    <w:p w14:paraId="0FA51F6E" w14:textId="01E52D2C" w:rsidR="00CA7D3A" w:rsidRPr="00E4085F" w:rsidRDefault="00CA7D3A" w:rsidP="00E4085F">
      <w:pPr>
        <w:jc w:val="left"/>
        <w:rPr>
          <w:rFonts w:ascii="HG正楷書体-PRO" w:eastAsia="HG正楷書体-PRO" w:hAnsi="BIZ UDP明朝 Medium"/>
          <w:b/>
          <w:sz w:val="24"/>
          <w:lang w:val="de-DE"/>
        </w:rPr>
      </w:pPr>
      <w:r w:rsidRPr="00E4085F">
        <w:rPr>
          <w:rFonts w:ascii="HG正楷書体-PRO" w:eastAsia="HG正楷書体-PRO" w:hAnsi="BIZ UDP明朝 Medium" w:hint="eastAsia"/>
          <w:b/>
          <w:sz w:val="24"/>
          <w:lang w:val="de-DE"/>
        </w:rPr>
        <w:t>ランチョン（60分）：①12</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E4085F">
        <w:rPr>
          <w:rFonts w:ascii="HG正楷書体-PRO" w:eastAsia="HG正楷書体-PRO" w:hAnsi="BIZ UDP明朝 Medium" w:hint="eastAsia"/>
          <w:b/>
          <w:sz w:val="24"/>
          <w:lang w:val="de-DE"/>
        </w:rPr>
        <w:t>00～13</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E4085F">
        <w:rPr>
          <w:rFonts w:ascii="HG正楷書体-PRO" w:eastAsia="HG正楷書体-PRO" w:hAnsi="BIZ UDP明朝 Medium" w:hint="eastAsia"/>
          <w:b/>
          <w:sz w:val="24"/>
          <w:lang w:val="de-DE"/>
        </w:rPr>
        <w:t>00、②13</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E4085F">
        <w:rPr>
          <w:rFonts w:ascii="HG正楷書体-PRO" w:eastAsia="HG正楷書体-PRO" w:hAnsi="BIZ UDP明朝 Medium" w:hint="eastAsia"/>
          <w:b/>
          <w:sz w:val="24"/>
          <w:lang w:val="de-DE"/>
        </w:rPr>
        <w:t>10～14</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E4085F">
        <w:rPr>
          <w:rFonts w:ascii="HG正楷書体-PRO" w:eastAsia="HG正楷書体-PRO" w:hAnsi="BIZ UDP明朝 Medium" w:hint="eastAsia"/>
          <w:b/>
          <w:sz w:val="24"/>
          <w:lang w:val="de-DE"/>
        </w:rPr>
        <w:t>10（2日間）</w:t>
      </w:r>
    </w:p>
    <w:p w14:paraId="4CB37043" w14:textId="60FA4D05" w:rsidR="00CA7D3A" w:rsidRDefault="00CA7D3A" w:rsidP="00E4085F">
      <w:pPr>
        <w:jc w:val="left"/>
        <w:rPr>
          <w:rFonts w:ascii="HG正楷書体-PRO" w:eastAsia="HG正楷書体-PRO" w:hAnsi="BIZ UDP明朝 Medium"/>
          <w:b/>
          <w:sz w:val="24"/>
          <w:lang w:val="de-DE"/>
        </w:rPr>
      </w:pPr>
      <w:r w:rsidRPr="00CA7D3A">
        <w:rPr>
          <w:rFonts w:ascii="HG正楷書体-PRO" w:eastAsia="HG正楷書体-PRO" w:hAnsi="BIZ UDP明朝 Medium" w:hint="eastAsia"/>
          <w:b/>
          <w:sz w:val="24"/>
          <w:lang w:val="de-DE"/>
        </w:rPr>
        <w:t>イブニング</w:t>
      </w:r>
      <w:r w:rsidR="00E4085F" w:rsidRPr="00E4085F">
        <w:rPr>
          <w:rFonts w:ascii="HG正楷書体-PRO" w:eastAsia="HG正楷書体-PRO" w:hAnsi="BIZ UDP明朝 Medium" w:hint="eastAsia"/>
          <w:b/>
          <w:sz w:val="24"/>
          <w:lang w:val="de-DE"/>
        </w:rPr>
        <w:t>（</w:t>
      </w:r>
      <w:r w:rsidR="00E4085F">
        <w:rPr>
          <w:rFonts w:ascii="HG正楷書体-PRO" w:eastAsia="HG正楷書体-PRO" w:hAnsi="BIZ UDP明朝 Medium" w:hint="eastAsia"/>
          <w:b/>
          <w:sz w:val="24"/>
          <w:lang w:val="de-DE"/>
        </w:rPr>
        <w:t>3</w:t>
      </w:r>
      <w:r w:rsidR="00E4085F" w:rsidRPr="00E4085F">
        <w:rPr>
          <w:rFonts w:ascii="HG正楷書体-PRO" w:eastAsia="HG正楷書体-PRO" w:hAnsi="BIZ UDP明朝 Medium" w:hint="eastAsia"/>
          <w:b/>
          <w:sz w:val="24"/>
          <w:lang w:val="de-DE"/>
        </w:rPr>
        <w:t>0分</w:t>
      </w:r>
      <w:r w:rsidR="00E4085F">
        <w:rPr>
          <w:rFonts w:ascii="HG正楷書体-PRO" w:eastAsia="HG正楷書体-PRO" w:hAnsi="BIZ UDP明朝 Medium" w:hint="eastAsia"/>
          <w:b/>
          <w:sz w:val="24"/>
          <w:lang w:val="de-DE"/>
        </w:rPr>
        <w:t>10/19）</w:t>
      </w:r>
      <w:r w:rsidRPr="00CA7D3A">
        <w:rPr>
          <w:rFonts w:ascii="HG正楷書体-PRO" w:eastAsia="HG正楷書体-PRO" w:hAnsi="BIZ UDP明朝 Medium" w:hint="eastAsia"/>
          <w:b/>
          <w:sz w:val="24"/>
          <w:lang w:val="de-DE"/>
        </w:rPr>
        <w:t>①17</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CA7D3A">
        <w:rPr>
          <w:rFonts w:ascii="HG正楷書体-PRO" w:eastAsia="HG正楷書体-PRO" w:hAnsi="BIZ UDP明朝 Medium" w:hint="eastAsia"/>
          <w:b/>
          <w:sz w:val="24"/>
          <w:lang w:val="de-DE"/>
        </w:rPr>
        <w:t>30～18</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bookmarkStart w:id="9" w:name="_GoBack"/>
      <w:r w:rsidR="008F5AD6">
        <w:rPr>
          <w:rFonts w:ascii="HG正楷書体-PRO" w:eastAsia="HG正楷書体-PRO" w:hAnsi="BIZ UDP明朝 Medium" w:hint="eastAsia"/>
          <w:b/>
          <w:sz w:val="24"/>
          <w:lang w:val="de-DE"/>
        </w:rPr>
        <w:t>0</w:t>
      </w:r>
      <w:bookmarkEnd w:id="9"/>
      <w:r w:rsidRPr="00CA7D3A">
        <w:rPr>
          <w:rFonts w:ascii="HG正楷書体-PRO" w:eastAsia="HG正楷書体-PRO" w:hAnsi="BIZ UDP明朝 Medium" w:hint="eastAsia"/>
          <w:b/>
          <w:sz w:val="24"/>
          <w:lang w:val="de-DE"/>
        </w:rPr>
        <w:t>0、②18</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CA7D3A">
        <w:rPr>
          <w:rFonts w:ascii="HG正楷書体-PRO" w:eastAsia="HG正楷書体-PRO" w:hAnsi="BIZ UDP明朝 Medium" w:hint="eastAsia"/>
          <w:b/>
          <w:sz w:val="24"/>
          <w:lang w:val="de-DE"/>
        </w:rPr>
        <w:t>10～18</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Pr="00CA7D3A">
        <w:rPr>
          <w:rFonts w:ascii="HG正楷書体-PRO" w:eastAsia="HG正楷書体-PRO" w:hAnsi="BIZ UDP明朝 Medium" w:hint="eastAsia"/>
          <w:b/>
          <w:sz w:val="24"/>
          <w:lang w:val="de-DE"/>
        </w:rPr>
        <w:t>40</w:t>
      </w:r>
      <w:r w:rsidR="00E4085F">
        <w:rPr>
          <w:rFonts w:ascii="HG正楷書体-PRO" w:eastAsia="HG正楷書体-PRO" w:hAnsi="BIZ UDP明朝 Medium" w:hint="eastAsia"/>
          <w:b/>
          <w:sz w:val="24"/>
          <w:lang w:val="de-DE"/>
        </w:rPr>
        <w:t>、③</w:t>
      </w:r>
      <w:r w:rsidR="00E4085F" w:rsidRPr="00CA7D3A">
        <w:rPr>
          <w:rFonts w:ascii="HG正楷書体-PRO" w:eastAsia="HG正楷書体-PRO" w:hAnsi="BIZ UDP明朝 Medium" w:hint="eastAsia"/>
          <w:b/>
          <w:sz w:val="24"/>
          <w:lang w:val="de-DE"/>
        </w:rPr>
        <w:t>1</w:t>
      </w:r>
      <w:r w:rsidR="00E4085F">
        <w:rPr>
          <w:rFonts w:ascii="HG正楷書体-PRO" w:eastAsia="HG正楷書体-PRO" w:hAnsi="BIZ UDP明朝 Medium" w:hint="eastAsia"/>
          <w:b/>
          <w:sz w:val="24"/>
          <w:lang w:val="de-DE"/>
        </w:rPr>
        <w:t>8</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50</w:t>
      </w:r>
      <w:r w:rsidR="00E4085F" w:rsidRPr="00CA7D3A">
        <w:rPr>
          <w:rFonts w:ascii="HG正楷書体-PRO" w:eastAsia="HG正楷書体-PRO" w:hAnsi="BIZ UDP明朝 Medium" w:hint="eastAsia"/>
          <w:b/>
          <w:sz w:val="24"/>
          <w:lang w:val="de-DE"/>
        </w:rPr>
        <w:t>～1</w:t>
      </w:r>
      <w:r w:rsidR="00E4085F">
        <w:rPr>
          <w:rFonts w:ascii="HG正楷書体-PRO" w:eastAsia="HG正楷書体-PRO" w:hAnsi="BIZ UDP明朝 Medium" w:hint="eastAsia"/>
          <w:b/>
          <w:sz w:val="24"/>
          <w:lang w:val="de-DE"/>
        </w:rPr>
        <w:t>9</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w:t>
      </w:r>
      <w:r w:rsidR="00E4085F">
        <w:rPr>
          <w:rFonts w:ascii="HG正楷書体-PRO" w:eastAsia="HG正楷書体-PRO" w:hAnsi="BIZ UDP明朝 Medium"/>
          <w:b/>
          <w:sz w:val="24"/>
          <w:lang w:val="de-DE"/>
        </w:rPr>
        <w:t xml:space="preserve"> </w:t>
      </w:r>
      <w:r w:rsidR="00E4085F">
        <w:rPr>
          <w:rFonts w:ascii="HG正楷書体-PRO" w:eastAsia="HG正楷書体-PRO" w:hAnsi="BIZ UDP明朝 Medium" w:hint="eastAsia"/>
          <w:b/>
          <w:sz w:val="24"/>
          <w:lang w:val="de-DE"/>
        </w:rPr>
        <w:t>20</w:t>
      </w:r>
    </w:p>
    <w:p w14:paraId="2D850535" w14:textId="45053C7E" w:rsidR="00E4085F" w:rsidRPr="00CA7D3A" w:rsidRDefault="00E4085F" w:rsidP="00E4085F">
      <w:pPr>
        <w:jc w:val="left"/>
        <w:rPr>
          <w:rFonts w:ascii="HG正楷書体-PRO" w:eastAsia="HG正楷書体-PRO" w:hAnsi="BIZ UDP明朝 Medium"/>
          <w:b/>
          <w:sz w:val="24"/>
          <w:lang w:val="de-DE"/>
        </w:rPr>
      </w:pPr>
      <w:r w:rsidRPr="00CA7D3A">
        <w:rPr>
          <w:rFonts w:ascii="HG正楷書体-PRO" w:eastAsia="HG正楷書体-PRO" w:hAnsi="BIZ UDP明朝 Medium" w:hint="eastAsia"/>
          <w:b/>
          <w:sz w:val="24"/>
          <w:lang w:val="de-DE"/>
        </w:rPr>
        <w:t>イブニング</w:t>
      </w:r>
      <w:r w:rsidRPr="00E4085F">
        <w:rPr>
          <w:rFonts w:ascii="HG正楷書体-PRO" w:eastAsia="HG正楷書体-PRO" w:hAnsi="BIZ UDP明朝 Medium" w:hint="eastAsia"/>
          <w:b/>
          <w:sz w:val="24"/>
          <w:lang w:val="de-DE"/>
        </w:rPr>
        <w:t>（</w:t>
      </w:r>
      <w:r>
        <w:rPr>
          <w:rFonts w:ascii="HG正楷書体-PRO" w:eastAsia="HG正楷書体-PRO" w:hAnsi="BIZ UDP明朝 Medium" w:hint="eastAsia"/>
          <w:b/>
          <w:sz w:val="24"/>
          <w:lang w:val="de-DE"/>
        </w:rPr>
        <w:t>3</w:t>
      </w:r>
      <w:r w:rsidRPr="00E4085F">
        <w:rPr>
          <w:rFonts w:ascii="HG正楷書体-PRO" w:eastAsia="HG正楷書体-PRO" w:hAnsi="BIZ UDP明朝 Medium" w:hint="eastAsia"/>
          <w:b/>
          <w:sz w:val="24"/>
          <w:lang w:val="de-DE"/>
        </w:rPr>
        <w:t>0分</w:t>
      </w:r>
      <w:r>
        <w:rPr>
          <w:rFonts w:ascii="HG正楷書体-PRO" w:eastAsia="HG正楷書体-PRO" w:hAnsi="BIZ UDP明朝 Medium" w:hint="eastAsia"/>
          <w:b/>
          <w:sz w:val="24"/>
          <w:lang w:val="de-DE"/>
        </w:rPr>
        <w:t>10/20</w:t>
      </w:r>
      <w:r w:rsidRPr="00CA7D3A">
        <w:rPr>
          <w:rFonts w:ascii="HG正楷書体-PRO" w:eastAsia="HG正楷書体-PRO" w:hAnsi="BIZ UDP明朝 Medium" w:hint="eastAsia"/>
          <w:b/>
          <w:sz w:val="24"/>
          <w:lang w:val="de-DE"/>
        </w:rPr>
        <w:t>）</w:t>
      </w:r>
      <w:r>
        <w:rPr>
          <w:rFonts w:ascii="HG正楷書体-PRO" w:eastAsia="HG正楷書体-PRO" w:hAnsi="BIZ UDP明朝 Medium" w:hint="eastAsia"/>
          <w:b/>
          <w:sz w:val="24"/>
          <w:lang w:val="de-DE"/>
        </w:rPr>
        <w:t>④</w:t>
      </w:r>
      <w:r w:rsidRPr="00CA7D3A">
        <w:rPr>
          <w:rFonts w:ascii="HG正楷書体-PRO" w:eastAsia="HG正楷書体-PRO" w:hAnsi="BIZ UDP明朝 Medium" w:hint="eastAsia"/>
          <w:b/>
          <w:sz w:val="24"/>
          <w:lang w:val="de-DE"/>
        </w:rPr>
        <w:t>1</w:t>
      </w:r>
      <w:r>
        <w:rPr>
          <w:rFonts w:ascii="HG正楷書体-PRO" w:eastAsia="HG正楷書体-PRO" w:hAnsi="BIZ UDP明朝 Medium" w:hint="eastAsia"/>
          <w:b/>
          <w:sz w:val="24"/>
          <w:lang w:val="de-DE"/>
        </w:rPr>
        <w:t>5</w:t>
      </w:r>
      <w:r>
        <w:rPr>
          <w:rFonts w:ascii="HG正楷書体-PRO" w:eastAsia="HG正楷書体-PRO" w:hAnsi="BIZ UDP明朝 Medium"/>
          <w:b/>
          <w:sz w:val="24"/>
          <w:lang w:val="de-DE"/>
        </w:rPr>
        <w:t xml:space="preserve"> </w:t>
      </w:r>
      <w:r>
        <w:rPr>
          <w:rFonts w:ascii="HG正楷書体-PRO" w:eastAsia="HG正楷書体-PRO" w:hAnsi="BIZ UDP明朝 Medium" w:hint="eastAsia"/>
          <w:b/>
          <w:sz w:val="24"/>
          <w:lang w:val="de-DE"/>
        </w:rPr>
        <w:t>:</w:t>
      </w:r>
      <w:r>
        <w:rPr>
          <w:rFonts w:ascii="HG正楷書体-PRO" w:eastAsia="HG正楷書体-PRO" w:hAnsi="BIZ UDP明朝 Medium"/>
          <w:b/>
          <w:sz w:val="24"/>
          <w:lang w:val="de-DE"/>
        </w:rPr>
        <w:t xml:space="preserve"> </w:t>
      </w:r>
      <w:r>
        <w:rPr>
          <w:rFonts w:ascii="HG正楷書体-PRO" w:eastAsia="HG正楷書体-PRO" w:hAnsi="BIZ UDP明朝 Medium" w:hint="eastAsia"/>
          <w:b/>
          <w:sz w:val="24"/>
          <w:lang w:val="de-DE"/>
        </w:rPr>
        <w:t>30</w:t>
      </w:r>
      <w:r w:rsidRPr="00CA7D3A">
        <w:rPr>
          <w:rFonts w:ascii="HG正楷書体-PRO" w:eastAsia="HG正楷書体-PRO" w:hAnsi="BIZ UDP明朝 Medium" w:hint="eastAsia"/>
          <w:b/>
          <w:sz w:val="24"/>
          <w:lang w:val="de-DE"/>
        </w:rPr>
        <w:t>～1</w:t>
      </w:r>
      <w:r>
        <w:rPr>
          <w:rFonts w:ascii="HG正楷書体-PRO" w:eastAsia="HG正楷書体-PRO" w:hAnsi="BIZ UDP明朝 Medium" w:hint="eastAsia"/>
          <w:b/>
          <w:sz w:val="24"/>
          <w:lang w:val="de-DE"/>
        </w:rPr>
        <w:t>6</w:t>
      </w:r>
      <w:r>
        <w:rPr>
          <w:rFonts w:ascii="HG正楷書体-PRO" w:eastAsia="HG正楷書体-PRO" w:hAnsi="BIZ UDP明朝 Medium"/>
          <w:b/>
          <w:sz w:val="24"/>
          <w:lang w:val="de-DE"/>
        </w:rPr>
        <w:t xml:space="preserve"> </w:t>
      </w:r>
      <w:r>
        <w:rPr>
          <w:rFonts w:ascii="HG正楷書体-PRO" w:eastAsia="HG正楷書体-PRO" w:hAnsi="BIZ UDP明朝 Medium" w:hint="eastAsia"/>
          <w:b/>
          <w:sz w:val="24"/>
          <w:lang w:val="de-DE"/>
        </w:rPr>
        <w:t>:</w:t>
      </w:r>
      <w:r>
        <w:rPr>
          <w:rFonts w:ascii="HG正楷書体-PRO" w:eastAsia="HG正楷書体-PRO" w:hAnsi="BIZ UDP明朝 Medium"/>
          <w:b/>
          <w:sz w:val="24"/>
          <w:lang w:val="de-DE"/>
        </w:rPr>
        <w:t xml:space="preserve"> </w:t>
      </w:r>
      <w:r>
        <w:rPr>
          <w:rFonts w:ascii="HG正楷書体-PRO" w:eastAsia="HG正楷書体-PRO" w:hAnsi="BIZ UDP明朝 Medium" w:hint="eastAsia"/>
          <w:b/>
          <w:sz w:val="24"/>
          <w:lang w:val="de-DE"/>
        </w:rPr>
        <w:t>0</w:t>
      </w:r>
      <w:r w:rsidRPr="00CA7D3A">
        <w:rPr>
          <w:rFonts w:ascii="HG正楷書体-PRO" w:eastAsia="HG正楷書体-PRO" w:hAnsi="BIZ UDP明朝 Medium" w:hint="eastAsia"/>
          <w:b/>
          <w:sz w:val="24"/>
          <w:lang w:val="de-DE"/>
        </w:rPr>
        <w:t>0</w:t>
      </w:r>
    </w:p>
    <w:p w14:paraId="373FDA93" w14:textId="3CCBDBF2" w:rsidR="00570753" w:rsidRPr="00BC1EE6" w:rsidRDefault="00601AB4">
      <w:pPr>
        <w:jc w:val="left"/>
        <w:rPr>
          <w:rFonts w:ascii="HG正楷書体-PRO" w:eastAsia="HG正楷書体-PRO" w:hAnsi="BIZ UDP明朝 Medium"/>
          <w:b/>
          <w:sz w:val="24"/>
        </w:rPr>
      </w:pPr>
      <w:r w:rsidRPr="00BC1EE6">
        <w:rPr>
          <w:rFonts w:ascii="HG正楷書体-PRO" w:eastAsia="HG正楷書体-PRO" w:hAnsi="BIZ UDP明朝 Medium" w:hint="eastAsia"/>
          <w:b/>
          <w:sz w:val="24"/>
        </w:rPr>
        <w:t>2．共催セミナー会場</w:t>
      </w:r>
      <w:r w:rsidR="005D4997">
        <w:rPr>
          <w:rFonts w:ascii="HG正楷書体-PRO" w:eastAsia="HG正楷書体-PRO" w:hAnsi="BIZ UDP明朝 Medium" w:hint="eastAsia"/>
          <w:b/>
          <w:sz w:val="24"/>
        </w:rPr>
        <w:t>：</w:t>
      </w:r>
      <w:r w:rsidR="00570753" w:rsidRPr="00BC1EE6">
        <w:rPr>
          <w:rFonts w:ascii="HG正楷書体-PRO" w:eastAsia="HG正楷書体-PRO" w:hAnsi="BIZ UDP明朝 Medium" w:hint="eastAsia"/>
          <w:b/>
          <w:sz w:val="24"/>
        </w:rPr>
        <w:t>会場は使用いたしません。オンライン配信のみ</w:t>
      </w:r>
    </w:p>
    <w:p w14:paraId="08475392" w14:textId="1A02D17D" w:rsidR="00B253F3" w:rsidRPr="00BC1EE6" w:rsidRDefault="00601AB4" w:rsidP="005F37D2">
      <w:pPr>
        <w:jc w:val="left"/>
        <w:rPr>
          <w:rFonts w:ascii="HG正楷書体-PRO" w:eastAsia="HG正楷書体-PRO" w:hAnsi="BIZ UDP明朝 Medium"/>
          <w:sz w:val="24"/>
        </w:rPr>
      </w:pPr>
      <w:r w:rsidRPr="00BC1EE6">
        <w:rPr>
          <w:rFonts w:ascii="HG正楷書体-PRO" w:eastAsia="HG正楷書体-PRO" w:hAnsi="BIZ UDP明朝 Medium" w:hint="eastAsia"/>
          <w:b/>
          <w:sz w:val="24"/>
        </w:rPr>
        <w:t>3．開催形式</w:t>
      </w:r>
      <w:r w:rsidR="005F37D2">
        <w:rPr>
          <w:rFonts w:ascii="HG正楷書体-PRO" w:eastAsia="HG正楷書体-PRO" w:hAnsi="BIZ UDP明朝 Medium" w:hint="eastAsia"/>
          <w:b/>
          <w:sz w:val="24"/>
        </w:rPr>
        <w:t>：</w:t>
      </w:r>
      <w:r w:rsidRPr="00BC1EE6">
        <w:rPr>
          <w:rFonts w:ascii="HG正楷書体-PRO" w:eastAsia="HG正楷書体-PRO" w:hAnsi="BIZ UDP明朝 Medium" w:hint="eastAsia"/>
          <w:sz w:val="24"/>
        </w:rPr>
        <w:t>第7</w:t>
      </w:r>
      <w:r w:rsidR="004A7D87" w:rsidRPr="00BC1EE6">
        <w:rPr>
          <w:rFonts w:ascii="HG正楷書体-PRO" w:eastAsia="HG正楷書体-PRO" w:hAnsi="BIZ UDP明朝 Medium" w:hint="eastAsia"/>
          <w:sz w:val="24"/>
        </w:rPr>
        <w:t>5</w:t>
      </w:r>
      <w:r w:rsidRPr="00BC1EE6">
        <w:rPr>
          <w:rFonts w:ascii="HG正楷書体-PRO" w:eastAsia="HG正楷書体-PRO" w:hAnsi="BIZ UDP明朝 Medium" w:hint="eastAsia"/>
          <w:sz w:val="24"/>
        </w:rPr>
        <w:t>回九州精神神経学会・第6</w:t>
      </w:r>
      <w:r w:rsidR="004A7D87" w:rsidRPr="00BC1EE6">
        <w:rPr>
          <w:rFonts w:ascii="HG正楷書体-PRO" w:eastAsia="HG正楷書体-PRO" w:hAnsi="BIZ UDP明朝 Medium" w:hint="eastAsia"/>
          <w:sz w:val="24"/>
        </w:rPr>
        <w:t>8</w:t>
      </w:r>
      <w:r w:rsidRPr="00BC1EE6">
        <w:rPr>
          <w:rFonts w:ascii="HG正楷書体-PRO" w:eastAsia="HG正楷書体-PRO" w:hAnsi="BIZ UDP明朝 Medium" w:hint="eastAsia"/>
          <w:sz w:val="24"/>
        </w:rPr>
        <w:t>回九州精神医療学会との共催</w:t>
      </w:r>
    </w:p>
    <w:p w14:paraId="4CE8EE44" w14:textId="77777777" w:rsidR="00B57F38" w:rsidRPr="00BC1EE6" w:rsidRDefault="00601AB4" w:rsidP="00B57F38">
      <w:pPr>
        <w:jc w:val="left"/>
        <w:rPr>
          <w:rFonts w:ascii="HG正楷書体-PRO" w:eastAsia="HG正楷書体-PRO" w:hAnsi="BIZ UDP明朝 Medium"/>
          <w:b/>
          <w:sz w:val="24"/>
        </w:rPr>
      </w:pPr>
      <w:r w:rsidRPr="00BC1EE6">
        <w:rPr>
          <w:rFonts w:ascii="HG正楷書体-PRO" w:eastAsia="HG正楷書体-PRO" w:hAnsi="BIZ UDP明朝 Medium" w:hint="eastAsia"/>
          <w:b/>
          <w:sz w:val="24"/>
        </w:rPr>
        <w:t xml:space="preserve">4．費用負担　</w:t>
      </w:r>
    </w:p>
    <w:p w14:paraId="06CFB3ED" w14:textId="4C9AB927" w:rsidR="00153A7B" w:rsidRPr="00AB0906" w:rsidRDefault="00153A7B" w:rsidP="00153A7B">
      <w:pPr>
        <w:jc w:val="left"/>
        <w:rPr>
          <w:rFonts w:ascii="HG正楷書体-PRO" w:eastAsia="HG正楷書体-PRO" w:hAnsi="BIZ UDP明朝 Medium"/>
          <w:b/>
          <w:bCs/>
          <w:sz w:val="24"/>
        </w:rPr>
      </w:pPr>
      <w:r w:rsidRPr="00BC1EE6">
        <w:rPr>
          <w:rFonts w:ascii="HG正楷書体-PRO" w:eastAsia="HG正楷書体-PRO" w:hAnsi="BIZ UDP明朝 Medium" w:hint="eastAsia"/>
          <w:bCs/>
          <w:sz w:val="24"/>
        </w:rPr>
        <w:t>（1）共催費</w:t>
      </w:r>
      <w:r w:rsidR="005D4997">
        <w:rPr>
          <w:rFonts w:ascii="HG正楷書体-PRO" w:eastAsia="HG正楷書体-PRO" w:hAnsi="BIZ UDP明朝 Medium"/>
          <w:bCs/>
          <w:sz w:val="24"/>
        </w:rPr>
        <w:tab/>
      </w:r>
      <w:r w:rsidR="004D15FE" w:rsidRPr="00AB0906">
        <w:rPr>
          <w:rFonts w:ascii="HG正楷書体-PRO" w:eastAsia="HG正楷書体-PRO" w:hAnsi="BIZ UDP明朝 Medium" w:hint="eastAsia"/>
          <w:b/>
          <w:bCs/>
          <w:sz w:val="24"/>
        </w:rPr>
        <w:t xml:space="preserve">ランチョンセミナー　</w:t>
      </w:r>
      <w:r w:rsidR="00CA7D3A">
        <w:rPr>
          <w:rFonts w:ascii="HG正楷書体-PRO" w:eastAsia="HG正楷書体-PRO" w:hAnsi="BIZ UDP明朝 Medium" w:hint="eastAsia"/>
          <w:b/>
          <w:bCs/>
          <w:sz w:val="24"/>
        </w:rPr>
        <w:t>60分</w:t>
      </w:r>
      <w:r w:rsidR="004D15FE" w:rsidRPr="00AB0906">
        <w:rPr>
          <w:rFonts w:ascii="HG正楷書体-PRO" w:eastAsia="HG正楷書体-PRO" w:hAnsi="BIZ UDP明朝 Medium" w:hint="eastAsia"/>
          <w:b/>
          <w:bCs/>
          <w:sz w:val="24"/>
        </w:rPr>
        <w:t xml:space="preserve">　</w:t>
      </w:r>
      <w:r w:rsidR="00D178B6" w:rsidRPr="00AB0906">
        <w:rPr>
          <w:rFonts w:ascii="HG正楷書体-PRO" w:eastAsia="HG正楷書体-PRO" w:hAnsi="BIZ UDP明朝 Medium" w:hint="eastAsia"/>
          <w:b/>
          <w:bCs/>
          <w:sz w:val="24"/>
        </w:rPr>
        <w:t xml:space="preserve"> </w:t>
      </w:r>
      <w:r w:rsidR="00D178B6" w:rsidRPr="00AB0906">
        <w:rPr>
          <w:rFonts w:ascii="HG正楷書体-PRO" w:eastAsia="HG正楷書体-PRO" w:hAnsi="BIZ UDP明朝 Medium"/>
          <w:b/>
          <w:bCs/>
          <w:sz w:val="24"/>
        </w:rPr>
        <w:t xml:space="preserve"> </w:t>
      </w:r>
      <w:r w:rsidRPr="00AB0906">
        <w:rPr>
          <w:rFonts w:ascii="HG正楷書体-PRO" w:eastAsia="HG正楷書体-PRO" w:hAnsi="BIZ UDP明朝 Medium" w:hint="eastAsia"/>
          <w:b/>
          <w:bCs/>
          <w:sz w:val="24"/>
        </w:rPr>
        <w:t>金</w:t>
      </w:r>
      <w:r w:rsidR="009F4C1E" w:rsidRPr="00AB0906">
        <w:rPr>
          <w:rFonts w:ascii="HG正楷書体-PRO" w:eastAsia="HG正楷書体-PRO" w:hAnsi="BIZ UDP明朝 Medium" w:hint="eastAsia"/>
          <w:b/>
          <w:bCs/>
          <w:sz w:val="24"/>
        </w:rPr>
        <w:t xml:space="preserve">　</w:t>
      </w:r>
      <w:r w:rsidR="00FD4366" w:rsidRPr="00AB0906">
        <w:rPr>
          <w:rFonts w:ascii="HG正楷書体-PRO" w:eastAsia="HG正楷書体-PRO" w:hAnsi="BIZ UDP明朝 Medium" w:hint="eastAsia"/>
          <w:b/>
          <w:bCs/>
          <w:sz w:val="24"/>
        </w:rPr>
        <w:t>1,0</w:t>
      </w:r>
      <w:r w:rsidRPr="00AB0906">
        <w:rPr>
          <w:rFonts w:ascii="HG正楷書体-PRO" w:eastAsia="HG正楷書体-PRO" w:hAnsi="BIZ UDP明朝 Medium" w:hint="eastAsia"/>
          <w:b/>
          <w:bCs/>
          <w:sz w:val="24"/>
        </w:rPr>
        <w:t>00,000円</w:t>
      </w:r>
    </w:p>
    <w:p w14:paraId="2FECD4BE" w14:textId="66BDDA58" w:rsidR="004D15FE" w:rsidRPr="00AB0906" w:rsidRDefault="004D15FE" w:rsidP="00153A7B">
      <w:pPr>
        <w:jc w:val="left"/>
        <w:rPr>
          <w:rFonts w:ascii="HG正楷書体-PRO" w:eastAsia="HG正楷書体-PRO" w:hAnsi="BIZ UDP明朝 Medium"/>
          <w:b/>
          <w:bCs/>
          <w:sz w:val="24"/>
        </w:rPr>
      </w:pPr>
      <w:r w:rsidRPr="00AB0906">
        <w:rPr>
          <w:rFonts w:ascii="HG正楷書体-PRO" w:eastAsia="HG正楷書体-PRO" w:hAnsi="BIZ UDP明朝 Medium" w:hint="eastAsia"/>
          <w:b/>
          <w:bCs/>
          <w:sz w:val="24"/>
        </w:rPr>
        <w:t xml:space="preserve">　　　　</w:t>
      </w:r>
      <w:r w:rsidR="005D4997">
        <w:rPr>
          <w:rFonts w:ascii="HG正楷書体-PRO" w:eastAsia="HG正楷書体-PRO" w:hAnsi="BIZ UDP明朝 Medium"/>
          <w:b/>
          <w:bCs/>
          <w:sz w:val="24"/>
        </w:rPr>
        <w:tab/>
      </w:r>
      <w:r w:rsidRPr="00AB0906">
        <w:rPr>
          <w:rFonts w:ascii="HG正楷書体-PRO" w:eastAsia="HG正楷書体-PRO" w:hAnsi="BIZ UDP明朝 Medium" w:hint="eastAsia"/>
          <w:b/>
          <w:bCs/>
          <w:sz w:val="24"/>
        </w:rPr>
        <w:t xml:space="preserve">イブニングセミナー　 30分　</w:t>
      </w:r>
      <w:r w:rsidR="00D178B6" w:rsidRPr="00AB0906">
        <w:rPr>
          <w:rFonts w:ascii="HG正楷書体-PRO" w:eastAsia="HG正楷書体-PRO" w:hAnsi="BIZ UDP明朝 Medium" w:hint="eastAsia"/>
          <w:b/>
          <w:bCs/>
          <w:sz w:val="24"/>
        </w:rPr>
        <w:t xml:space="preserve"> </w:t>
      </w:r>
      <w:r w:rsidR="00D178B6" w:rsidRPr="00AB0906">
        <w:rPr>
          <w:rFonts w:ascii="HG正楷書体-PRO" w:eastAsia="HG正楷書体-PRO" w:hAnsi="BIZ UDP明朝 Medium"/>
          <w:b/>
          <w:bCs/>
          <w:sz w:val="24"/>
        </w:rPr>
        <w:t xml:space="preserve"> </w:t>
      </w:r>
      <w:r w:rsidRPr="00AB0906">
        <w:rPr>
          <w:rFonts w:ascii="HG正楷書体-PRO" w:eastAsia="HG正楷書体-PRO" w:hAnsi="BIZ UDP明朝 Medium" w:hint="eastAsia"/>
          <w:b/>
          <w:bCs/>
          <w:sz w:val="24"/>
        </w:rPr>
        <w:t>金　 500,000円</w:t>
      </w:r>
    </w:p>
    <w:p w14:paraId="1066FD34" w14:textId="1C6E3F42" w:rsidR="0091137D" w:rsidRPr="00BC1EE6" w:rsidRDefault="0091137D" w:rsidP="007B7B2E">
      <w:pPr>
        <w:jc w:val="left"/>
        <w:rPr>
          <w:rFonts w:ascii="HG正楷書体-PRO" w:eastAsia="HG正楷書体-PRO" w:hAnsi="BIZ UDP明朝 Medium"/>
          <w:sz w:val="24"/>
        </w:rPr>
      </w:pPr>
      <w:r w:rsidRPr="00BC1EE6">
        <w:rPr>
          <w:rFonts w:ascii="HG正楷書体-PRO" w:eastAsia="HG正楷書体-PRO" w:hAnsi="BIZ UDP明朝 Medium" w:hint="eastAsia"/>
          <w:sz w:val="24"/>
        </w:rPr>
        <w:t xml:space="preserve">　　　</w:t>
      </w:r>
      <w:r w:rsidR="00F72DEE">
        <w:rPr>
          <w:rFonts w:ascii="HG正楷書体-PRO" w:eastAsia="HG正楷書体-PRO" w:hAnsi="BIZ UDP明朝 Medium" w:hint="eastAsia"/>
          <w:sz w:val="24"/>
        </w:rPr>
        <w:t xml:space="preserve">　　</w:t>
      </w:r>
      <w:r w:rsidR="005D4997">
        <w:rPr>
          <w:rFonts w:ascii="HG正楷書体-PRO" w:eastAsia="HG正楷書体-PRO" w:hAnsi="BIZ UDP明朝 Medium"/>
          <w:sz w:val="24"/>
        </w:rPr>
        <w:tab/>
      </w:r>
      <w:r w:rsidR="002B28A0" w:rsidRPr="00BC1EE6">
        <w:rPr>
          <w:rFonts w:ascii="HG正楷書体-PRO" w:eastAsia="HG正楷書体-PRO" w:hAnsi="BIZ UDP明朝 Medium" w:hint="eastAsia"/>
          <w:sz w:val="24"/>
        </w:rPr>
        <w:t>＊オンライン配信のため、聴講者への弁当配布なし</w:t>
      </w:r>
    </w:p>
    <w:p w14:paraId="2AFF4AE3" w14:textId="1F098018" w:rsidR="00153A7B" w:rsidRPr="00BC1EE6" w:rsidRDefault="00153A7B" w:rsidP="00B57F38">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（2）共催費に含まれるもの</w:t>
      </w:r>
    </w:p>
    <w:p w14:paraId="7F7254F7" w14:textId="2EB27D6F" w:rsidR="00153A7B" w:rsidRPr="00BC1EE6" w:rsidRDefault="00153A7B" w:rsidP="00B57F38">
      <w:pPr>
        <w:ind w:firstLineChars="200" w:firstLine="480"/>
        <w:jc w:val="left"/>
        <w:rPr>
          <w:rFonts w:ascii="HG正楷書体-PRO" w:eastAsia="HG正楷書体-PRO" w:hAnsi="BIZ UDP明朝 Medium"/>
          <w:sz w:val="24"/>
        </w:rPr>
      </w:pPr>
      <w:r w:rsidRPr="00BC1EE6">
        <w:rPr>
          <w:rFonts w:ascii="HG正楷書体-PRO" w:eastAsia="HG正楷書体-PRO" w:hAnsi="BIZ UDP明朝 Medium" w:hint="eastAsia"/>
          <w:sz w:val="24"/>
        </w:rPr>
        <w:t>・使用している機材一式</w:t>
      </w:r>
      <w:r w:rsidR="00E35009" w:rsidRPr="00BC1EE6">
        <w:rPr>
          <w:rFonts w:ascii="HG正楷書体-PRO" w:eastAsia="HG正楷書体-PRO" w:hAnsi="BIZ UDP明朝 Medium" w:hint="eastAsia"/>
          <w:sz w:val="24"/>
        </w:rPr>
        <w:t>（</w:t>
      </w:r>
      <w:r w:rsidR="007B7B2E" w:rsidRPr="00BC1EE6">
        <w:rPr>
          <w:rFonts w:ascii="HG正楷書体-PRO" w:eastAsia="HG正楷書体-PRO" w:hAnsi="BIZ UDP明朝 Medium" w:hint="eastAsia"/>
          <w:sz w:val="24"/>
        </w:rPr>
        <w:t>配信する</w:t>
      </w:r>
      <w:r w:rsidR="00E35009" w:rsidRPr="00BC1EE6">
        <w:rPr>
          <w:rFonts w:ascii="HG正楷書体-PRO" w:eastAsia="HG正楷書体-PRO" w:hAnsi="BIZ UDP明朝 Medium" w:hint="eastAsia"/>
          <w:sz w:val="24"/>
        </w:rPr>
        <w:t>ＰＣ</w:t>
      </w:r>
      <w:r w:rsidR="007B7B2E" w:rsidRPr="00BC1EE6">
        <w:rPr>
          <w:rFonts w:ascii="HG正楷書体-PRO" w:eastAsia="HG正楷書体-PRO" w:hAnsi="BIZ UDP明朝 Medium" w:hint="eastAsia"/>
          <w:sz w:val="24"/>
        </w:rPr>
        <w:t>その他</w:t>
      </w:r>
      <w:r w:rsidR="00E35009" w:rsidRPr="00BC1EE6">
        <w:rPr>
          <w:rFonts w:ascii="HG正楷書体-PRO" w:eastAsia="HG正楷書体-PRO" w:hAnsi="BIZ UDP明朝 Medium" w:hint="eastAsia"/>
          <w:sz w:val="24"/>
        </w:rPr>
        <w:t>1式）</w:t>
      </w:r>
    </w:p>
    <w:p w14:paraId="70443765" w14:textId="77777777" w:rsidR="00A86AB6" w:rsidRDefault="00A86AB6" w:rsidP="005D4997">
      <w:pPr>
        <w:ind w:firstLineChars="200" w:firstLine="482"/>
        <w:jc w:val="left"/>
        <w:rPr>
          <w:rFonts w:ascii="HG正楷書体-PRO" w:eastAsia="HG正楷書体-PRO" w:hAnsi="BIZ UDP明朝 Medium"/>
          <w:b/>
          <w:sz w:val="24"/>
          <w:u w:val="single"/>
        </w:rPr>
      </w:pPr>
    </w:p>
    <w:p w14:paraId="6E11EE71" w14:textId="419BF621" w:rsidR="00CA7D3A" w:rsidRPr="005D4997" w:rsidRDefault="00A86AB6" w:rsidP="005D4997">
      <w:pPr>
        <w:ind w:firstLineChars="200" w:firstLine="482"/>
        <w:jc w:val="left"/>
        <w:rPr>
          <w:rFonts w:ascii="HG正楷書体-PRO" w:eastAsia="HG正楷書体-PRO" w:hAnsi="BIZ UDP明朝 Medium"/>
          <w:sz w:val="24"/>
        </w:rPr>
      </w:pPr>
      <w:r w:rsidRPr="00A86AB6">
        <w:rPr>
          <w:rFonts w:ascii="HG正楷書体-PRO" w:eastAsia="HG正楷書体-PRO" w:hAnsi="BIZ UDP明朝 Medium" w:hint="eastAsia"/>
          <w:b/>
          <w:sz w:val="24"/>
          <w:u w:val="single"/>
        </w:rPr>
        <w:t>＜ランチョンセミナーのみ＞</w:t>
      </w:r>
      <w:r w:rsidR="00FD4366" w:rsidRPr="00A86AB6">
        <w:rPr>
          <w:rFonts w:ascii="HG正楷書体-PRO" w:eastAsia="HG正楷書体-PRO" w:hAnsi="BIZ UDP明朝 Medium" w:hint="eastAsia"/>
          <w:sz w:val="24"/>
          <w:u w:val="single"/>
        </w:rPr>
        <w:t>学会HP上</w:t>
      </w:r>
      <w:r w:rsidRPr="00A86AB6">
        <w:rPr>
          <w:rFonts w:ascii="HG正楷書体-PRO" w:eastAsia="HG正楷書体-PRO" w:hAnsi="BIZ UDP明朝 Medium" w:hint="eastAsia"/>
          <w:sz w:val="24"/>
          <w:u w:val="single"/>
        </w:rPr>
        <w:t>での</w:t>
      </w:r>
      <w:r w:rsidR="00FD4366" w:rsidRPr="00A86AB6">
        <w:rPr>
          <w:rFonts w:ascii="HG正楷書体-PRO" w:eastAsia="HG正楷書体-PRO" w:hAnsi="BIZ UDP明朝 Medium" w:hint="eastAsia"/>
          <w:sz w:val="24"/>
          <w:u w:val="single"/>
        </w:rPr>
        <w:t>バナー広告</w:t>
      </w:r>
      <w:r w:rsidR="00CA7D3A" w:rsidRPr="00A86AB6">
        <w:rPr>
          <w:rFonts w:ascii="HG正楷書体-PRO" w:eastAsia="HG正楷書体-PRO" w:hAnsi="BIZ UDP明朝 Medium" w:hint="eastAsia"/>
          <w:sz w:val="24"/>
          <w:u w:val="single"/>
        </w:rPr>
        <w:t>1枠</w:t>
      </w:r>
      <w:r w:rsidRPr="00A86AB6">
        <w:rPr>
          <w:rFonts w:ascii="HG正楷書体-PRO" w:eastAsia="HG正楷書体-PRO" w:hAnsi="BIZ UDP明朝 Medium" w:hint="eastAsia"/>
          <w:sz w:val="24"/>
          <w:u w:val="single"/>
        </w:rPr>
        <w:t xml:space="preserve"> :</w:t>
      </w:r>
      <w:r w:rsidRPr="00A86AB6">
        <w:rPr>
          <w:rFonts w:ascii="HG正楷書体-PRO" w:eastAsia="HG正楷書体-PRO" w:hAnsi="BIZ UDP明朝 Medium"/>
          <w:sz w:val="24"/>
          <w:u w:val="single"/>
        </w:rPr>
        <w:t xml:space="preserve"> </w:t>
      </w:r>
      <w:r w:rsidR="005D4997" w:rsidRPr="00A86AB6">
        <w:rPr>
          <w:rFonts w:ascii="HG正楷書体-PRO" w:eastAsia="HG正楷書体-PRO" w:hAnsi="BIZ UDP明朝 Medium" w:hint="eastAsia"/>
          <w:sz w:val="24"/>
          <w:u w:val="single"/>
        </w:rPr>
        <w:t>規</w:t>
      </w:r>
      <w:r w:rsidR="008978A4" w:rsidRPr="00A86AB6">
        <w:rPr>
          <w:rFonts w:ascii="HG正楷書体-PRO" w:eastAsia="HG正楷書体-PRO" w:hAnsi="BIZ UDP明朝 Medium" w:hint="eastAsia"/>
          <w:bCs/>
          <w:sz w:val="24"/>
          <w:u w:val="single"/>
        </w:rPr>
        <w:t>格</w:t>
      </w:r>
      <w:r w:rsidRPr="00A86AB6">
        <w:rPr>
          <w:rFonts w:ascii="HG正楷書体-PRO" w:eastAsia="HG正楷書体-PRO" w:hAnsi="BIZ UDP明朝 Medium" w:hint="eastAsia"/>
          <w:bCs/>
          <w:sz w:val="24"/>
          <w:u w:val="single"/>
        </w:rPr>
        <w:t>250x100（px）</w:t>
      </w:r>
    </w:p>
    <w:p w14:paraId="52434E84" w14:textId="77777777" w:rsidR="00CA7D3A" w:rsidRPr="00CA7D3A" w:rsidRDefault="00CA7D3A" w:rsidP="00A86AB6">
      <w:pPr>
        <w:ind w:firstLine="851"/>
        <w:rPr>
          <w:rFonts w:ascii="HG正楷書体-PRO" w:eastAsia="HG正楷書体-PRO"/>
          <w:bCs/>
          <w:kern w:val="0"/>
          <w:sz w:val="24"/>
        </w:rPr>
      </w:pPr>
      <w:r w:rsidRPr="00CA7D3A">
        <w:rPr>
          <w:rFonts w:ascii="HG正楷書体-PRO" w:eastAsia="HG正楷書体-PRO" w:hint="eastAsia"/>
          <w:bCs/>
          <w:kern w:val="0"/>
          <w:sz w:val="24"/>
        </w:rPr>
        <w:t>※申込み順に、原稿が整い次第、順次HP上に掲載いたします。</w:t>
      </w:r>
    </w:p>
    <w:p w14:paraId="7B28122A" w14:textId="77777777" w:rsidR="00CA7D3A" w:rsidRPr="00CA7D3A" w:rsidRDefault="00CA7D3A" w:rsidP="00A86AB6">
      <w:pPr>
        <w:ind w:firstLine="851"/>
        <w:rPr>
          <w:rFonts w:ascii="HG正楷書体-PRO" w:eastAsia="HG正楷書体-PRO"/>
          <w:bCs/>
          <w:kern w:val="0"/>
          <w:sz w:val="24"/>
        </w:rPr>
      </w:pPr>
      <w:r w:rsidRPr="00CA7D3A">
        <w:rPr>
          <w:rFonts w:ascii="HG正楷書体-PRO" w:eastAsia="HG正楷書体-PRO" w:hint="eastAsia"/>
          <w:bCs/>
          <w:kern w:val="0"/>
          <w:sz w:val="24"/>
        </w:rPr>
        <w:t>※掲載枠割・位置・最終仕様等は学会事務局にご一任頂きます</w:t>
      </w:r>
    </w:p>
    <w:p w14:paraId="4B4DCAE5" w14:textId="3761AE86" w:rsidR="00CA7D3A" w:rsidRPr="00CA7D3A" w:rsidRDefault="00CA7D3A" w:rsidP="00A86AB6">
      <w:pPr>
        <w:ind w:firstLine="851"/>
        <w:rPr>
          <w:rFonts w:ascii="HG正楷書体-PRO" w:eastAsia="HG正楷書体-PRO"/>
          <w:bCs/>
          <w:sz w:val="24"/>
          <w:szCs w:val="24"/>
        </w:rPr>
      </w:pPr>
      <w:r w:rsidRPr="00CA7D3A">
        <w:rPr>
          <w:rFonts w:ascii="HG正楷書体-PRO" w:eastAsia="HG正楷書体-PRO" w:hint="eastAsia"/>
          <w:bCs/>
          <w:kern w:val="0"/>
          <w:sz w:val="24"/>
        </w:rPr>
        <w:t>※</w:t>
      </w:r>
      <w:r w:rsidRPr="00CA7D3A">
        <w:rPr>
          <w:rFonts w:ascii="HG正楷書体-PRO" w:eastAsia="HG正楷書体-PRO" w:hint="eastAsia"/>
          <w:bCs/>
          <w:sz w:val="24"/>
          <w:szCs w:val="24"/>
        </w:rPr>
        <w:t>広告掲載に関する規則については、</w:t>
      </w:r>
      <w:r w:rsidR="00A86AB6">
        <w:rPr>
          <w:rFonts w:ascii="HG正楷書体-PRO" w:eastAsia="HG正楷書体-PRO" w:hint="eastAsia"/>
          <w:bCs/>
          <w:sz w:val="24"/>
          <w:szCs w:val="24"/>
        </w:rPr>
        <w:t>当学</w:t>
      </w:r>
      <w:r w:rsidRPr="00CA7D3A">
        <w:rPr>
          <w:rFonts w:ascii="HG正楷書体-PRO" w:eastAsia="HG正楷書体-PRO" w:hint="eastAsia"/>
          <w:bCs/>
          <w:sz w:val="24"/>
          <w:szCs w:val="24"/>
        </w:rPr>
        <w:t>会</w:t>
      </w:r>
      <w:r w:rsidR="00A86AB6">
        <w:rPr>
          <w:rFonts w:ascii="HG正楷書体-PRO" w:eastAsia="HG正楷書体-PRO" w:hint="eastAsia"/>
          <w:bCs/>
          <w:sz w:val="24"/>
          <w:szCs w:val="24"/>
        </w:rPr>
        <w:t>HP</w:t>
      </w:r>
      <w:r w:rsidRPr="00CA7D3A">
        <w:rPr>
          <w:rFonts w:ascii="HG正楷書体-PRO" w:eastAsia="HG正楷書体-PRO" w:hint="eastAsia"/>
          <w:bCs/>
          <w:sz w:val="24"/>
          <w:szCs w:val="24"/>
        </w:rPr>
        <w:t>をご参照ください。</w:t>
      </w:r>
    </w:p>
    <w:p w14:paraId="35E29001" w14:textId="77777777" w:rsidR="00D009F5" w:rsidRPr="00BC1EE6" w:rsidRDefault="00153A7B">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（3）共催費に含まれないもの</w:t>
      </w:r>
    </w:p>
    <w:p w14:paraId="298D40E5" w14:textId="26842094" w:rsidR="00153A7B" w:rsidRPr="00BC1EE6" w:rsidRDefault="008700EF" w:rsidP="00D009F5">
      <w:pPr>
        <w:ind w:firstLineChars="200" w:firstLine="480"/>
        <w:jc w:val="left"/>
        <w:rPr>
          <w:rFonts w:ascii="HG正楷書体-PRO" w:eastAsia="HG正楷書体-PRO" w:hAnsi="BIZ UDP明朝 Medium"/>
          <w:bCs/>
          <w:sz w:val="24"/>
        </w:rPr>
      </w:pPr>
      <w:r w:rsidRPr="00BC1EE6">
        <w:rPr>
          <w:rFonts w:ascii="HG正楷書体-PRO" w:eastAsia="HG正楷書体-PRO" w:hAnsi="BIZ UDP明朝 Medium" w:hint="eastAsia"/>
          <w:bCs/>
          <w:sz w:val="24"/>
        </w:rPr>
        <w:t xml:space="preserve">・座長、講師の謝礼金、宿泊費、交通費、控室飲食費　</w:t>
      </w:r>
    </w:p>
    <w:p w14:paraId="5394F6A8" w14:textId="2743339D" w:rsidR="008700EF" w:rsidRPr="00BC1EE6" w:rsidRDefault="008700EF">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 xml:space="preserve">　　　・運営要員</w:t>
      </w:r>
    </w:p>
    <w:p w14:paraId="772F0BBF" w14:textId="41E2AD52" w:rsidR="008700EF" w:rsidRPr="00BC1EE6" w:rsidRDefault="008700EF">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 xml:space="preserve">　　　・チラシ、講演資料等の制作、印刷費</w:t>
      </w:r>
    </w:p>
    <w:p w14:paraId="640C1980" w14:textId="639E356C" w:rsidR="008700EF" w:rsidRPr="00BC1EE6" w:rsidRDefault="008700EF">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 xml:space="preserve">　　　・配信用の機器（カメラ、パソコン）を含む学会使用</w:t>
      </w:r>
      <w:r w:rsidR="00D009F5" w:rsidRPr="00BC1EE6">
        <w:rPr>
          <w:rFonts w:ascii="HG正楷書体-PRO" w:eastAsia="HG正楷書体-PRO" w:hAnsi="BIZ UDP明朝 Medium" w:hint="eastAsia"/>
          <w:bCs/>
          <w:sz w:val="24"/>
        </w:rPr>
        <w:t>外</w:t>
      </w:r>
      <w:r w:rsidRPr="00BC1EE6">
        <w:rPr>
          <w:rFonts w:ascii="HG正楷書体-PRO" w:eastAsia="HG正楷書体-PRO" w:hAnsi="BIZ UDP明朝 Medium" w:hint="eastAsia"/>
          <w:bCs/>
          <w:sz w:val="24"/>
        </w:rPr>
        <w:t>機材</w:t>
      </w:r>
    </w:p>
    <w:p w14:paraId="2B736703" w14:textId="05463FC0" w:rsidR="007663CB" w:rsidRPr="00BC1EE6" w:rsidRDefault="007663CB" w:rsidP="00D009F5">
      <w:pPr>
        <w:ind w:firstLineChars="200" w:firstLine="480"/>
        <w:jc w:val="left"/>
        <w:rPr>
          <w:rFonts w:ascii="HG正楷書体-PRO" w:eastAsia="HG正楷書体-PRO" w:hAnsi="BIZ UDP明朝 Medium"/>
          <w:sz w:val="24"/>
        </w:rPr>
      </w:pPr>
      <w:r w:rsidRPr="00BC1EE6">
        <w:rPr>
          <w:rFonts w:ascii="HG正楷書体-PRO" w:eastAsia="HG正楷書体-PRO" w:hAnsi="BIZ UDP明朝 Medium" w:hint="eastAsia"/>
          <w:sz w:val="24"/>
        </w:rPr>
        <w:t>・Zoomウェビナーのアカウント</w:t>
      </w:r>
    </w:p>
    <w:p w14:paraId="402A8C47" w14:textId="3E82E6F5" w:rsidR="008700EF" w:rsidRPr="00BC1EE6" w:rsidRDefault="008700EF" w:rsidP="00D009F5">
      <w:pPr>
        <w:ind w:firstLineChars="200" w:firstLine="480"/>
        <w:jc w:val="left"/>
        <w:rPr>
          <w:rFonts w:ascii="HG正楷書体-PRO" w:eastAsia="HG正楷書体-PRO" w:hAnsi="BIZ UDP明朝 Medium"/>
          <w:bCs/>
          <w:sz w:val="24"/>
        </w:rPr>
      </w:pPr>
      <w:r w:rsidRPr="00BC1EE6">
        <w:rPr>
          <w:rFonts w:ascii="HG正楷書体-PRO" w:eastAsia="HG正楷書体-PRO" w:hAnsi="BIZ UDP明朝 Medium" w:hint="eastAsia"/>
          <w:bCs/>
          <w:sz w:val="24"/>
        </w:rPr>
        <w:t>・インターネット回線工事費</w:t>
      </w:r>
    </w:p>
    <w:p w14:paraId="2326400C" w14:textId="739B33D1" w:rsidR="00B253F3" w:rsidRPr="00BC1EE6" w:rsidRDefault="00601AB4" w:rsidP="00B57F38">
      <w:pPr>
        <w:jc w:val="left"/>
        <w:rPr>
          <w:rFonts w:ascii="HG正楷書体-PRO" w:eastAsia="HG正楷書体-PRO" w:hAnsi="BIZ UDP明朝 Medium"/>
          <w:sz w:val="24"/>
        </w:rPr>
      </w:pPr>
      <w:r w:rsidRPr="00BC1EE6">
        <w:rPr>
          <w:rFonts w:ascii="HG正楷書体-PRO" w:eastAsia="HG正楷書体-PRO" w:hAnsi="BIZ UDP明朝 Medium" w:hint="eastAsia"/>
          <w:sz w:val="24"/>
        </w:rPr>
        <w:t>（</w:t>
      </w:r>
      <w:r w:rsidR="008700EF" w:rsidRPr="00BC1EE6">
        <w:rPr>
          <w:rFonts w:ascii="HG正楷書体-PRO" w:eastAsia="HG正楷書体-PRO" w:hAnsi="BIZ UDP明朝 Medium" w:hint="eastAsia"/>
          <w:sz w:val="24"/>
        </w:rPr>
        <w:t>4</w:t>
      </w:r>
      <w:r w:rsidRPr="00BC1EE6">
        <w:rPr>
          <w:rFonts w:ascii="HG正楷書体-PRO" w:eastAsia="HG正楷書体-PRO" w:hAnsi="BIZ UDP明朝 Medium" w:hint="eastAsia"/>
          <w:sz w:val="24"/>
        </w:rPr>
        <w:t>）その他</w:t>
      </w:r>
    </w:p>
    <w:p w14:paraId="0991B720" w14:textId="589E72EB" w:rsidR="00FD4366" w:rsidRPr="00BC1EE6" w:rsidRDefault="00FD4366" w:rsidP="00FD4366">
      <w:pPr>
        <w:ind w:left="490" w:firstLine="361"/>
        <w:jc w:val="left"/>
        <w:rPr>
          <w:rFonts w:ascii="HG正楷書体-PRO" w:eastAsia="HG正楷書体-PRO" w:hAnsi="BIZ UDP明朝 Medium"/>
          <w:sz w:val="24"/>
        </w:rPr>
      </w:pPr>
      <w:r w:rsidRPr="00BC1EE6">
        <w:rPr>
          <w:rFonts w:ascii="HG正楷書体-PRO" w:eastAsia="HG正楷書体-PRO" w:hAnsi="BIZ UDP明朝 Medium" w:hint="eastAsia"/>
          <w:sz w:val="24"/>
        </w:rPr>
        <w:t>・登竜門的学会であり若手医師への高い教育効果が見込め</w:t>
      </w:r>
      <w:r w:rsidR="0071557C" w:rsidRPr="00BC1EE6">
        <w:rPr>
          <w:rFonts w:ascii="HG正楷書体-PRO" w:eastAsia="HG正楷書体-PRO" w:hAnsi="BIZ UDP明朝 Medium" w:hint="eastAsia"/>
          <w:sz w:val="24"/>
        </w:rPr>
        <w:t>ます</w:t>
      </w:r>
    </w:p>
    <w:p w14:paraId="42BE12CC" w14:textId="05800C89" w:rsidR="00113A09" w:rsidRPr="00BC1EE6" w:rsidRDefault="00113A09" w:rsidP="00FD4366">
      <w:pPr>
        <w:ind w:left="490" w:firstLine="361"/>
        <w:jc w:val="left"/>
        <w:rPr>
          <w:rFonts w:ascii="HG正楷書体-PRO" w:eastAsia="HG正楷書体-PRO" w:hAnsi="BIZ UDP明朝 Medium"/>
          <w:sz w:val="24"/>
        </w:rPr>
      </w:pPr>
      <w:r w:rsidRPr="00BC1EE6">
        <w:rPr>
          <w:rFonts w:ascii="HG正楷書体-PRO" w:eastAsia="HG正楷書体-PRO" w:hAnsi="BIZ UDP明朝 Medium" w:hint="eastAsia"/>
          <w:sz w:val="24"/>
        </w:rPr>
        <w:t>・各大学の講座担当者より医局員等へ視聴参加の働きかけをお願いする予定です</w:t>
      </w:r>
    </w:p>
    <w:p w14:paraId="7326F559" w14:textId="62C0D8FE" w:rsidR="002B28A0" w:rsidRPr="00BC1EE6" w:rsidRDefault="002B28A0" w:rsidP="00113A09">
      <w:pPr>
        <w:ind w:left="490" w:firstLine="361"/>
        <w:jc w:val="left"/>
        <w:rPr>
          <w:rFonts w:ascii="HG正楷書体-PRO" w:eastAsia="HG正楷書体-PRO" w:hAnsi="BIZ UDP明朝 Medium"/>
          <w:sz w:val="24"/>
        </w:rPr>
      </w:pPr>
      <w:r w:rsidRPr="00BC1EE6">
        <w:rPr>
          <w:rFonts w:ascii="HG正楷書体-PRO" w:eastAsia="HG正楷書体-PRO" w:hAnsi="BIZ UDP明朝 Medium" w:hint="eastAsia"/>
          <w:sz w:val="24"/>
        </w:rPr>
        <w:t>・同時開催セミナーは原則2本並行までとし、集客力を高める工夫を講じ</w:t>
      </w:r>
      <w:r w:rsidR="0071557C" w:rsidRPr="00BC1EE6">
        <w:rPr>
          <w:rFonts w:ascii="HG正楷書体-PRO" w:eastAsia="HG正楷書体-PRO" w:hAnsi="BIZ UDP明朝 Medium" w:hint="eastAsia"/>
          <w:sz w:val="24"/>
        </w:rPr>
        <w:t>ます</w:t>
      </w:r>
    </w:p>
    <w:p w14:paraId="3F0F6385" w14:textId="77777777" w:rsidR="00B253F3" w:rsidRPr="00BC1EE6" w:rsidRDefault="00601AB4">
      <w:pPr>
        <w:jc w:val="left"/>
        <w:rPr>
          <w:rFonts w:ascii="HG正楷書体-PRO" w:eastAsia="HG正楷書体-PRO" w:hAnsi="BIZ UDP明朝 Medium"/>
          <w:b/>
          <w:sz w:val="24"/>
        </w:rPr>
      </w:pPr>
      <w:r w:rsidRPr="00BC1EE6">
        <w:rPr>
          <w:rFonts w:ascii="HG正楷書体-PRO" w:eastAsia="HG正楷書体-PRO" w:hAnsi="BIZ UDP明朝 Medium" w:hint="eastAsia"/>
          <w:b/>
          <w:sz w:val="24"/>
        </w:rPr>
        <w:t>5．演者・座長の選定</w:t>
      </w:r>
    </w:p>
    <w:p w14:paraId="129B80AB" w14:textId="77777777" w:rsidR="005F37D2" w:rsidRDefault="00601AB4" w:rsidP="005D4997">
      <w:pPr>
        <w:ind w:leftChars="300" w:left="630"/>
        <w:jc w:val="left"/>
        <w:rPr>
          <w:rFonts w:ascii="HG正楷書体-PRO" w:eastAsia="HG正楷書体-PRO" w:hAnsi="BIZ UDP明朝 Medium"/>
          <w:sz w:val="24"/>
        </w:rPr>
      </w:pPr>
      <w:r w:rsidRPr="00BC1EE6">
        <w:rPr>
          <w:rFonts w:ascii="HG正楷書体-PRO" w:eastAsia="HG正楷書体-PRO" w:hAnsi="BIZ UDP明朝 Medium" w:hint="eastAsia"/>
          <w:sz w:val="24"/>
        </w:rPr>
        <w:t>貴社との協議の上、決定いたします。演者、座長との打ち合わせ・スケジュール調整等は、貴社にてお願いします。</w:t>
      </w:r>
    </w:p>
    <w:p w14:paraId="0C83E1DC" w14:textId="19419088" w:rsidR="00CA7D3A" w:rsidRDefault="005F37D2" w:rsidP="005F37D2">
      <w:pPr>
        <w:jc w:val="left"/>
        <w:rPr>
          <w:rFonts w:ascii="HG正楷書体-PRO" w:eastAsia="HG正楷書体-PRO" w:hAnsi="BIZ UDP明朝 Medium"/>
          <w:b/>
          <w:sz w:val="24"/>
        </w:rPr>
      </w:pPr>
      <w:r>
        <w:rPr>
          <w:rFonts w:ascii="HG正楷書体-PRO" w:eastAsia="HG正楷書体-PRO" w:hAnsi="BIZ UDP明朝 Medium" w:hint="eastAsia"/>
          <w:b/>
          <w:sz w:val="24"/>
        </w:rPr>
        <w:t>6</w:t>
      </w:r>
      <w:r w:rsidRPr="00BC1EE6">
        <w:rPr>
          <w:rFonts w:ascii="HG正楷書体-PRO" w:eastAsia="HG正楷書体-PRO" w:hAnsi="BIZ UDP明朝 Medium" w:hint="eastAsia"/>
          <w:b/>
          <w:sz w:val="24"/>
        </w:rPr>
        <w:t>．</w:t>
      </w:r>
      <w:r>
        <w:rPr>
          <w:rFonts w:ascii="HG正楷書体-PRO" w:eastAsia="HG正楷書体-PRO" w:hAnsi="BIZ UDP明朝 Medium" w:hint="eastAsia"/>
          <w:b/>
          <w:sz w:val="24"/>
        </w:rPr>
        <w:t>申し込み期限：令和5年8月31日（木）</w:t>
      </w:r>
      <w:r w:rsidR="00CA7D3A">
        <w:rPr>
          <w:rFonts w:ascii="HG正楷書体-PRO" w:eastAsia="HG正楷書体-PRO" w:hAnsi="BIZ UDP明朝 Medium"/>
          <w:b/>
          <w:sz w:val="24"/>
        </w:rPr>
        <w:br w:type="page"/>
      </w:r>
    </w:p>
    <w:p w14:paraId="621036FC" w14:textId="619A4BAB" w:rsidR="00B253F3" w:rsidRPr="00BC1EE6" w:rsidRDefault="005F37D2">
      <w:pPr>
        <w:jc w:val="left"/>
        <w:rPr>
          <w:rFonts w:ascii="HG正楷書体-PRO" w:eastAsia="HG正楷書体-PRO" w:hAnsi="BIZ UDP明朝 Medium"/>
          <w:b/>
          <w:sz w:val="24"/>
        </w:rPr>
      </w:pPr>
      <w:r>
        <w:rPr>
          <w:rFonts w:ascii="HG正楷書体-PRO" w:eastAsia="HG正楷書体-PRO" w:hAnsi="BIZ UDP明朝 Medium" w:hint="eastAsia"/>
          <w:b/>
          <w:sz w:val="24"/>
        </w:rPr>
        <w:lastRenderedPageBreak/>
        <w:t>7</w:t>
      </w:r>
      <w:r w:rsidR="00601AB4" w:rsidRPr="00BC1EE6">
        <w:rPr>
          <w:rFonts w:ascii="HG正楷書体-PRO" w:eastAsia="HG正楷書体-PRO" w:hAnsi="BIZ UDP明朝 Medium" w:hint="eastAsia"/>
          <w:b/>
          <w:sz w:val="24"/>
        </w:rPr>
        <w:t>．印刷物に関して</w:t>
      </w:r>
    </w:p>
    <w:p w14:paraId="231A5C95" w14:textId="77777777" w:rsidR="00B253F3" w:rsidRPr="00BC1EE6" w:rsidRDefault="00601AB4" w:rsidP="00D009F5">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（1）学会抄録集への掲載について</w:t>
      </w:r>
    </w:p>
    <w:p w14:paraId="455E7D58" w14:textId="0F8B8AC6" w:rsidR="00B253F3" w:rsidRPr="00BC1EE6" w:rsidRDefault="00601AB4">
      <w:pPr>
        <w:ind w:left="446" w:hangingChars="186" w:hanging="446"/>
        <w:jc w:val="left"/>
        <w:rPr>
          <w:rFonts w:ascii="HG正楷書体-PRO" w:eastAsia="HG正楷書体-PRO" w:hAnsi="BIZ UDP明朝 Medium"/>
          <w:bCs/>
          <w:sz w:val="24"/>
        </w:rPr>
      </w:pPr>
      <w:r w:rsidRPr="00BC1EE6">
        <w:rPr>
          <w:rFonts w:ascii="HG正楷書体-PRO" w:eastAsia="HG正楷書体-PRO" w:hAnsi="BIZ UDP明朝 Medium" w:hint="eastAsia"/>
          <w:bCs/>
          <w:sz w:val="24"/>
        </w:rPr>
        <w:t xml:space="preserve">　　　ランチョン</w:t>
      </w:r>
      <w:r w:rsidR="001F54AF" w:rsidRPr="00BC1EE6">
        <w:rPr>
          <w:rFonts w:ascii="HG正楷書体-PRO" w:eastAsia="HG正楷書体-PRO" w:hAnsi="BIZ UDP明朝 Medium" w:hint="eastAsia"/>
          <w:bCs/>
          <w:sz w:val="24"/>
        </w:rPr>
        <w:t>/イブニング</w:t>
      </w:r>
      <w:r w:rsidRPr="00BC1EE6">
        <w:rPr>
          <w:rFonts w:ascii="HG正楷書体-PRO" w:eastAsia="HG正楷書体-PRO" w:hAnsi="BIZ UDP明朝 Medium" w:hint="eastAsia"/>
          <w:bCs/>
          <w:sz w:val="24"/>
        </w:rPr>
        <w:t>セミナーのテーマ、講師、座長は抄録集</w:t>
      </w:r>
      <w:r w:rsidR="00FD4366" w:rsidRPr="00BC1EE6">
        <w:rPr>
          <w:rFonts w:ascii="HG正楷書体-PRO" w:eastAsia="HG正楷書体-PRO" w:hAnsi="BIZ UDP明朝 Medium" w:hint="eastAsia"/>
          <w:bCs/>
          <w:sz w:val="24"/>
        </w:rPr>
        <w:t>（PDF版）</w:t>
      </w:r>
      <w:r w:rsidRPr="00BC1EE6">
        <w:rPr>
          <w:rFonts w:ascii="HG正楷書体-PRO" w:eastAsia="HG正楷書体-PRO" w:hAnsi="BIZ UDP明朝 Medium" w:hint="eastAsia"/>
          <w:bCs/>
          <w:sz w:val="24"/>
        </w:rPr>
        <w:t>に掲載いたしますので、決定次第、学会事務局までご連絡ください。</w:t>
      </w:r>
      <w:r w:rsidR="001B34D4" w:rsidRPr="00BC1EE6">
        <w:rPr>
          <w:rFonts w:ascii="HG正楷書体-PRO" w:eastAsia="HG正楷書体-PRO" w:hAnsi="BIZ UDP明朝 Medium" w:hint="eastAsia"/>
          <w:bCs/>
          <w:sz w:val="24"/>
        </w:rPr>
        <w:t>また抄録原稿（Ａ4、1Ｐ　800字程度）をご提出ください。</w:t>
      </w:r>
    </w:p>
    <w:p w14:paraId="4FBD865C" w14:textId="126B4C8F" w:rsidR="00B253F3" w:rsidRPr="00BC1EE6" w:rsidRDefault="00601AB4">
      <w:pPr>
        <w:jc w:val="left"/>
        <w:rPr>
          <w:rFonts w:ascii="HG正楷書体-PRO" w:eastAsia="HG正楷書体-PRO" w:hAnsi="BIZ UDP明朝 Medium"/>
          <w:bCs/>
          <w:sz w:val="24"/>
        </w:rPr>
      </w:pPr>
      <w:r w:rsidRPr="00BC1EE6">
        <w:rPr>
          <w:rFonts w:ascii="HG正楷書体-PRO" w:eastAsia="HG正楷書体-PRO" w:hAnsi="BIZ UDP明朝 Medium" w:hint="eastAsia"/>
          <w:bCs/>
          <w:sz w:val="24"/>
        </w:rPr>
        <w:t>（2）ポスター、チラシの作成について</w:t>
      </w:r>
    </w:p>
    <w:p w14:paraId="34D84FFD" w14:textId="77777777" w:rsidR="00B253F3" w:rsidRPr="00BC1EE6" w:rsidRDefault="00601AB4" w:rsidP="00D009F5">
      <w:pPr>
        <w:ind w:firstLineChars="200" w:firstLine="480"/>
        <w:jc w:val="left"/>
        <w:rPr>
          <w:rFonts w:ascii="HG正楷書体-PRO" w:eastAsia="HG正楷書体-PRO" w:hAnsi="BIZ UDP明朝 Medium"/>
          <w:bCs/>
          <w:sz w:val="24"/>
        </w:rPr>
      </w:pPr>
      <w:r w:rsidRPr="00BC1EE6">
        <w:rPr>
          <w:rFonts w:ascii="HG正楷書体-PRO" w:eastAsia="HG正楷書体-PRO" w:hAnsi="BIZ UDP明朝 Medium" w:hint="eastAsia"/>
          <w:bCs/>
          <w:sz w:val="24"/>
        </w:rPr>
        <w:t>作成部数は各社裁量でお願いします。印刷前の原稿は学会事務局で確認を行います。</w:t>
      </w:r>
    </w:p>
    <w:p w14:paraId="3FDC0120" w14:textId="1CB61FAB" w:rsidR="00121771" w:rsidRPr="00BC1EE6" w:rsidRDefault="005F37D2" w:rsidP="00121771">
      <w:pPr>
        <w:jc w:val="left"/>
        <w:rPr>
          <w:rFonts w:ascii="HG正楷書体-PRO" w:eastAsia="HG正楷書体-PRO" w:hAnsi="ＭＳ 明朝"/>
          <w:b/>
          <w:sz w:val="24"/>
        </w:rPr>
      </w:pPr>
      <w:r>
        <w:rPr>
          <w:rFonts w:ascii="HG正楷書体-PRO" w:eastAsia="HG正楷書体-PRO" w:hAnsi="ＭＳ 明朝" w:hint="eastAsia"/>
          <w:b/>
          <w:sz w:val="24"/>
        </w:rPr>
        <w:t>8</w:t>
      </w:r>
      <w:r w:rsidR="00121771" w:rsidRPr="00BC1EE6">
        <w:rPr>
          <w:rFonts w:ascii="HG正楷書体-PRO" w:eastAsia="HG正楷書体-PRO" w:hAnsi="ＭＳ 明朝" w:hint="eastAsia"/>
          <w:b/>
          <w:sz w:val="24"/>
        </w:rPr>
        <w:t>. 収支予算案</w:t>
      </w:r>
    </w:p>
    <w:p w14:paraId="60AA27F1" w14:textId="77777777" w:rsidR="00121771" w:rsidRPr="00BC1EE6" w:rsidRDefault="00121771" w:rsidP="00121771">
      <w:pPr>
        <w:jc w:val="left"/>
        <w:rPr>
          <w:rFonts w:ascii="HG正楷書体-PRO" w:eastAsia="HG正楷書体-PRO" w:hAnsi="ＭＳ 明朝"/>
          <w:b/>
          <w:sz w:val="24"/>
        </w:rPr>
      </w:pPr>
      <w:r w:rsidRPr="00BC1EE6">
        <w:rPr>
          <w:rFonts w:ascii="HG正楷書体-PRO" w:eastAsia="HG正楷書体-PRO" w:hAnsi="ＭＳ 明朝" w:hint="eastAsia"/>
          <w:b/>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1873"/>
        <w:gridCol w:w="5137"/>
      </w:tblGrid>
      <w:tr w:rsidR="00BC1EE6" w:rsidRPr="00BC1EE6" w14:paraId="2ACE2210" w14:textId="77777777" w:rsidTr="00BD609B">
        <w:trPr>
          <w:trHeight w:val="487"/>
        </w:trPr>
        <w:tc>
          <w:tcPr>
            <w:tcW w:w="2764" w:type="dxa"/>
            <w:shd w:val="clear" w:color="auto" w:fill="auto"/>
            <w:vAlign w:val="center"/>
          </w:tcPr>
          <w:p w14:paraId="7ACB2C47"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項目</w:t>
            </w:r>
          </w:p>
        </w:tc>
        <w:tc>
          <w:tcPr>
            <w:tcW w:w="1880" w:type="dxa"/>
            <w:shd w:val="clear" w:color="auto" w:fill="auto"/>
            <w:vAlign w:val="center"/>
          </w:tcPr>
          <w:p w14:paraId="5F6E96ED"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予算額（円）</w:t>
            </w:r>
          </w:p>
        </w:tc>
        <w:tc>
          <w:tcPr>
            <w:tcW w:w="5211" w:type="dxa"/>
            <w:shd w:val="clear" w:color="auto" w:fill="auto"/>
            <w:vAlign w:val="center"/>
          </w:tcPr>
          <w:p w14:paraId="30A0FB1C"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詳細</w:t>
            </w:r>
          </w:p>
        </w:tc>
      </w:tr>
      <w:tr w:rsidR="00BC1EE6" w:rsidRPr="00BC1EE6" w14:paraId="17188B46" w14:textId="77777777" w:rsidTr="00BD609B">
        <w:trPr>
          <w:trHeight w:val="487"/>
        </w:trPr>
        <w:tc>
          <w:tcPr>
            <w:tcW w:w="2764" w:type="dxa"/>
            <w:shd w:val="clear" w:color="auto" w:fill="auto"/>
            <w:vAlign w:val="center"/>
          </w:tcPr>
          <w:p w14:paraId="40FD7ED4"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参加登録収入</w:t>
            </w:r>
          </w:p>
        </w:tc>
        <w:tc>
          <w:tcPr>
            <w:tcW w:w="1880" w:type="dxa"/>
            <w:shd w:val="clear" w:color="auto" w:fill="auto"/>
            <w:vAlign w:val="center"/>
          </w:tcPr>
          <w:p w14:paraId="57F75BA3" w14:textId="0B44775A" w:rsidR="00121771" w:rsidRPr="00BC1EE6" w:rsidRDefault="00655D4C" w:rsidP="00BD609B">
            <w:pPr>
              <w:jc w:val="right"/>
              <w:rPr>
                <w:rFonts w:ascii="HG正楷書体-PRO" w:eastAsia="HG正楷書体-PRO" w:hAnsi="ＭＳ 明朝"/>
                <w:bCs/>
                <w:sz w:val="24"/>
              </w:rPr>
            </w:pPr>
            <w:r>
              <w:rPr>
                <w:rFonts w:ascii="HG正楷書体-PRO" w:eastAsia="HG正楷書体-PRO" w:hAnsi="ＭＳ 明朝"/>
                <w:bCs/>
                <w:sz w:val="24"/>
              </w:rPr>
              <w:t>1,5</w:t>
            </w:r>
            <w:r w:rsidR="00121771" w:rsidRPr="00BC1EE6">
              <w:rPr>
                <w:rFonts w:ascii="HG正楷書体-PRO" w:eastAsia="HG正楷書体-PRO" w:hAnsi="ＭＳ 明朝" w:hint="eastAsia"/>
                <w:bCs/>
                <w:sz w:val="24"/>
              </w:rPr>
              <w:t>00,000</w:t>
            </w:r>
          </w:p>
        </w:tc>
        <w:tc>
          <w:tcPr>
            <w:tcW w:w="5211" w:type="dxa"/>
            <w:shd w:val="clear" w:color="auto" w:fill="auto"/>
            <w:vAlign w:val="center"/>
          </w:tcPr>
          <w:p w14:paraId="47836723" w14:textId="77777777" w:rsidR="00121771" w:rsidRPr="00BC1EE6" w:rsidRDefault="00121771" w:rsidP="00BD609B">
            <w:pPr>
              <w:jc w:val="left"/>
              <w:rPr>
                <w:rFonts w:ascii="HG正楷書体-PRO" w:eastAsia="HG正楷書体-PRO" w:hAnsi="ＭＳ 明朝"/>
                <w:bCs/>
                <w:sz w:val="24"/>
              </w:rPr>
            </w:pPr>
          </w:p>
        </w:tc>
      </w:tr>
      <w:tr w:rsidR="00BC1EE6" w:rsidRPr="00BC1EE6" w14:paraId="0BBC7EA3" w14:textId="77777777" w:rsidTr="00BD609B">
        <w:trPr>
          <w:trHeight w:val="487"/>
        </w:trPr>
        <w:tc>
          <w:tcPr>
            <w:tcW w:w="2764" w:type="dxa"/>
            <w:shd w:val="clear" w:color="auto" w:fill="auto"/>
            <w:vAlign w:val="center"/>
          </w:tcPr>
          <w:p w14:paraId="23A3C2F0"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共催セミナー</w:t>
            </w:r>
          </w:p>
        </w:tc>
        <w:tc>
          <w:tcPr>
            <w:tcW w:w="1880" w:type="dxa"/>
            <w:shd w:val="clear" w:color="auto" w:fill="auto"/>
            <w:vAlign w:val="center"/>
          </w:tcPr>
          <w:p w14:paraId="5C7A481A" w14:textId="331C778F" w:rsidR="00121771" w:rsidRPr="00BC1EE6" w:rsidRDefault="00121771" w:rsidP="00BD609B">
            <w:pPr>
              <w:jc w:val="right"/>
              <w:rPr>
                <w:rFonts w:ascii="HG正楷書体-PRO" w:eastAsia="HG正楷書体-PRO" w:hAnsi="ＭＳ 明朝"/>
                <w:bCs/>
                <w:sz w:val="24"/>
              </w:rPr>
            </w:pPr>
            <w:r w:rsidRPr="00BC1EE6">
              <w:rPr>
                <w:rFonts w:ascii="HG正楷書体-PRO" w:eastAsia="HG正楷書体-PRO" w:hAnsi="ＭＳ 明朝" w:hint="eastAsia"/>
                <w:bCs/>
                <w:sz w:val="24"/>
              </w:rPr>
              <w:t>1</w:t>
            </w:r>
            <w:r w:rsidR="00655D4C">
              <w:rPr>
                <w:rFonts w:ascii="HG正楷書体-PRO" w:eastAsia="HG正楷書体-PRO" w:hAnsi="ＭＳ 明朝"/>
                <w:bCs/>
                <w:sz w:val="24"/>
              </w:rPr>
              <w:t>2</w:t>
            </w:r>
            <w:r w:rsidRPr="00BC1EE6">
              <w:rPr>
                <w:rFonts w:ascii="HG正楷書体-PRO" w:eastAsia="HG正楷書体-PRO" w:hAnsi="ＭＳ 明朝" w:hint="eastAsia"/>
                <w:bCs/>
                <w:sz w:val="24"/>
              </w:rPr>
              <w:t>,000,000</w:t>
            </w:r>
          </w:p>
        </w:tc>
        <w:tc>
          <w:tcPr>
            <w:tcW w:w="5211" w:type="dxa"/>
            <w:shd w:val="clear" w:color="auto" w:fill="auto"/>
            <w:vAlign w:val="center"/>
          </w:tcPr>
          <w:p w14:paraId="5A2D0242" w14:textId="5CA034E6"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1</w:t>
            </w:r>
            <w:r w:rsidR="00655D4C">
              <w:rPr>
                <w:rFonts w:ascii="HG正楷書体-PRO" w:eastAsia="HG正楷書体-PRO" w:hAnsi="ＭＳ 明朝"/>
                <w:bCs/>
                <w:sz w:val="24"/>
              </w:rPr>
              <w:t>6</w:t>
            </w:r>
            <w:r w:rsidRPr="00BC1EE6">
              <w:rPr>
                <w:rFonts w:ascii="HG正楷書体-PRO" w:eastAsia="HG正楷書体-PRO" w:hAnsi="ＭＳ 明朝" w:hint="eastAsia"/>
                <w:bCs/>
                <w:sz w:val="24"/>
              </w:rPr>
              <w:t>社（ランチョン</w:t>
            </w:r>
            <w:r w:rsidR="00E22C54">
              <w:rPr>
                <w:rFonts w:ascii="HG正楷書体-PRO" w:eastAsia="HG正楷書体-PRO" w:hAnsi="ＭＳ 明朝" w:hint="eastAsia"/>
                <w:bCs/>
                <w:sz w:val="24"/>
              </w:rPr>
              <w:t>8社</w:t>
            </w:r>
            <w:r w:rsidRPr="00BC1EE6">
              <w:rPr>
                <w:rFonts w:ascii="HG正楷書体-PRO" w:eastAsia="HG正楷書体-PRO" w:hAnsi="ＭＳ 明朝" w:hint="eastAsia"/>
                <w:bCs/>
                <w:sz w:val="24"/>
              </w:rPr>
              <w:t>・イブニング</w:t>
            </w:r>
            <w:r w:rsidR="00E22C54">
              <w:rPr>
                <w:rFonts w:ascii="HG正楷書体-PRO" w:eastAsia="HG正楷書体-PRO" w:hAnsi="ＭＳ 明朝" w:hint="eastAsia"/>
                <w:bCs/>
                <w:sz w:val="24"/>
              </w:rPr>
              <w:t>8社</w:t>
            </w:r>
            <w:r w:rsidRPr="00BC1EE6">
              <w:rPr>
                <w:rFonts w:ascii="HG正楷書体-PRO" w:eastAsia="HG正楷書体-PRO" w:hAnsi="ＭＳ 明朝" w:hint="eastAsia"/>
                <w:bCs/>
                <w:sz w:val="24"/>
              </w:rPr>
              <w:t>）</w:t>
            </w:r>
          </w:p>
        </w:tc>
      </w:tr>
      <w:tr w:rsidR="00BC1EE6" w:rsidRPr="00BC1EE6" w14:paraId="5F33C5E7" w14:textId="77777777" w:rsidTr="00BD609B">
        <w:trPr>
          <w:trHeight w:val="487"/>
        </w:trPr>
        <w:tc>
          <w:tcPr>
            <w:tcW w:w="2764" w:type="dxa"/>
            <w:shd w:val="clear" w:color="auto" w:fill="auto"/>
            <w:vAlign w:val="center"/>
          </w:tcPr>
          <w:p w14:paraId="5952F2D4"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広告費</w:t>
            </w:r>
          </w:p>
        </w:tc>
        <w:tc>
          <w:tcPr>
            <w:tcW w:w="1880" w:type="dxa"/>
            <w:shd w:val="clear" w:color="auto" w:fill="auto"/>
            <w:vAlign w:val="center"/>
          </w:tcPr>
          <w:p w14:paraId="5E3A9105" w14:textId="420B4945" w:rsidR="00121771" w:rsidRPr="00BC1EE6" w:rsidRDefault="00655D4C" w:rsidP="00BD609B">
            <w:pPr>
              <w:jc w:val="right"/>
              <w:rPr>
                <w:rFonts w:ascii="HG正楷書体-PRO" w:eastAsia="HG正楷書体-PRO" w:hAnsi="ＭＳ 明朝"/>
                <w:bCs/>
                <w:sz w:val="24"/>
              </w:rPr>
            </w:pPr>
            <w:r>
              <w:rPr>
                <w:rFonts w:ascii="HG正楷書体-PRO" w:eastAsia="HG正楷書体-PRO" w:hAnsi="ＭＳ 明朝"/>
                <w:bCs/>
                <w:sz w:val="24"/>
              </w:rPr>
              <w:t>1,0</w:t>
            </w:r>
            <w:r w:rsidR="00121771" w:rsidRPr="00BC1EE6">
              <w:rPr>
                <w:rFonts w:ascii="HG正楷書体-PRO" w:eastAsia="HG正楷書体-PRO" w:hAnsi="ＭＳ 明朝" w:hint="eastAsia"/>
                <w:bCs/>
                <w:sz w:val="24"/>
              </w:rPr>
              <w:t>00,000</w:t>
            </w:r>
          </w:p>
        </w:tc>
        <w:tc>
          <w:tcPr>
            <w:tcW w:w="5211" w:type="dxa"/>
            <w:shd w:val="clear" w:color="auto" w:fill="auto"/>
            <w:vAlign w:val="center"/>
          </w:tcPr>
          <w:p w14:paraId="07DA5D23" w14:textId="77777777" w:rsidR="00121771" w:rsidRPr="00BC1EE6" w:rsidRDefault="00121771" w:rsidP="00BD609B">
            <w:pPr>
              <w:jc w:val="left"/>
              <w:rPr>
                <w:rFonts w:ascii="HG正楷書体-PRO" w:eastAsia="HG正楷書体-PRO" w:hAnsi="ＭＳ 明朝"/>
                <w:bCs/>
                <w:sz w:val="24"/>
              </w:rPr>
            </w:pPr>
          </w:p>
        </w:tc>
      </w:tr>
      <w:tr w:rsidR="00BC1EE6" w:rsidRPr="00BC1EE6" w14:paraId="7459268A" w14:textId="77777777" w:rsidTr="00BD609B">
        <w:trPr>
          <w:trHeight w:val="487"/>
        </w:trPr>
        <w:tc>
          <w:tcPr>
            <w:tcW w:w="2764" w:type="dxa"/>
            <w:shd w:val="clear" w:color="auto" w:fill="auto"/>
            <w:vAlign w:val="center"/>
          </w:tcPr>
          <w:p w14:paraId="603C25FA"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寄付金</w:t>
            </w:r>
          </w:p>
        </w:tc>
        <w:tc>
          <w:tcPr>
            <w:tcW w:w="1880" w:type="dxa"/>
            <w:shd w:val="clear" w:color="auto" w:fill="auto"/>
            <w:vAlign w:val="center"/>
          </w:tcPr>
          <w:p w14:paraId="7E89D9B5" w14:textId="77777777" w:rsidR="00121771" w:rsidRPr="00BC1EE6" w:rsidRDefault="00121771" w:rsidP="00BD609B">
            <w:pPr>
              <w:jc w:val="right"/>
              <w:rPr>
                <w:rFonts w:ascii="HG正楷書体-PRO" w:eastAsia="HG正楷書体-PRO" w:hAnsi="ＭＳ 明朝"/>
                <w:bCs/>
                <w:sz w:val="24"/>
              </w:rPr>
            </w:pPr>
            <w:r w:rsidRPr="00BC1EE6">
              <w:rPr>
                <w:rFonts w:ascii="HG正楷書体-PRO" w:eastAsia="HG正楷書体-PRO" w:hAnsi="ＭＳ 明朝" w:hint="eastAsia"/>
                <w:bCs/>
                <w:sz w:val="24"/>
              </w:rPr>
              <w:t>500,000</w:t>
            </w:r>
          </w:p>
        </w:tc>
        <w:tc>
          <w:tcPr>
            <w:tcW w:w="5211" w:type="dxa"/>
            <w:shd w:val="clear" w:color="auto" w:fill="auto"/>
            <w:vAlign w:val="center"/>
          </w:tcPr>
          <w:p w14:paraId="0971F88E" w14:textId="77777777" w:rsidR="00121771" w:rsidRPr="00BC1EE6" w:rsidRDefault="00121771" w:rsidP="00BD609B">
            <w:pPr>
              <w:jc w:val="left"/>
              <w:rPr>
                <w:rFonts w:ascii="HG正楷書体-PRO" w:eastAsia="HG正楷書体-PRO" w:hAnsi="ＭＳ 明朝"/>
                <w:bCs/>
                <w:sz w:val="24"/>
              </w:rPr>
            </w:pPr>
          </w:p>
        </w:tc>
      </w:tr>
      <w:tr w:rsidR="00121771" w:rsidRPr="00BC1EE6" w14:paraId="759FDEA1" w14:textId="77777777" w:rsidTr="00BD609B">
        <w:trPr>
          <w:trHeight w:val="487"/>
        </w:trPr>
        <w:tc>
          <w:tcPr>
            <w:tcW w:w="2764" w:type="dxa"/>
            <w:shd w:val="clear" w:color="auto" w:fill="auto"/>
            <w:vAlign w:val="center"/>
          </w:tcPr>
          <w:p w14:paraId="1B287CDD"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合計</w:t>
            </w:r>
          </w:p>
        </w:tc>
        <w:tc>
          <w:tcPr>
            <w:tcW w:w="1880" w:type="dxa"/>
            <w:shd w:val="clear" w:color="auto" w:fill="auto"/>
            <w:vAlign w:val="center"/>
          </w:tcPr>
          <w:p w14:paraId="7B4AE028" w14:textId="03959132" w:rsidR="00121771" w:rsidRPr="00BC1EE6" w:rsidRDefault="00121771" w:rsidP="00BD609B">
            <w:pPr>
              <w:jc w:val="right"/>
              <w:rPr>
                <w:rFonts w:ascii="HG正楷書体-PRO" w:eastAsia="HG正楷書体-PRO" w:hAnsi="ＭＳ 明朝"/>
                <w:bCs/>
                <w:sz w:val="24"/>
              </w:rPr>
            </w:pPr>
            <w:r w:rsidRPr="00BC1EE6">
              <w:rPr>
                <w:rFonts w:ascii="HG正楷書体-PRO" w:eastAsia="HG正楷書体-PRO" w:hAnsi="ＭＳ 明朝" w:hint="eastAsia"/>
                <w:bCs/>
                <w:sz w:val="24"/>
              </w:rPr>
              <w:t>1</w:t>
            </w:r>
            <w:r w:rsidR="00655D4C">
              <w:rPr>
                <w:rFonts w:ascii="HG正楷書体-PRO" w:eastAsia="HG正楷書体-PRO" w:hAnsi="ＭＳ 明朝"/>
                <w:bCs/>
                <w:sz w:val="24"/>
              </w:rPr>
              <w:t>5</w:t>
            </w:r>
            <w:r w:rsidRPr="00BC1EE6">
              <w:rPr>
                <w:rFonts w:ascii="HG正楷書体-PRO" w:eastAsia="HG正楷書体-PRO" w:hAnsi="ＭＳ 明朝" w:hint="eastAsia"/>
                <w:bCs/>
                <w:sz w:val="24"/>
              </w:rPr>
              <w:t>,000,000</w:t>
            </w:r>
          </w:p>
        </w:tc>
        <w:tc>
          <w:tcPr>
            <w:tcW w:w="5211" w:type="dxa"/>
            <w:shd w:val="clear" w:color="auto" w:fill="auto"/>
            <w:vAlign w:val="center"/>
          </w:tcPr>
          <w:p w14:paraId="02864F61" w14:textId="77777777" w:rsidR="00121771" w:rsidRPr="00BC1EE6" w:rsidRDefault="00121771" w:rsidP="00BD609B">
            <w:pPr>
              <w:jc w:val="left"/>
              <w:rPr>
                <w:rFonts w:ascii="HG正楷書体-PRO" w:eastAsia="HG正楷書体-PRO" w:hAnsi="ＭＳ 明朝"/>
                <w:bCs/>
                <w:sz w:val="24"/>
              </w:rPr>
            </w:pPr>
          </w:p>
        </w:tc>
      </w:tr>
    </w:tbl>
    <w:p w14:paraId="50E6CC1C" w14:textId="77777777" w:rsidR="00121771" w:rsidRPr="00BC1EE6" w:rsidRDefault="00121771" w:rsidP="00121771">
      <w:pPr>
        <w:jc w:val="left"/>
        <w:rPr>
          <w:rFonts w:ascii="HG正楷書体-PRO" w:eastAsia="HG正楷書体-PRO" w:hAnsi="ＭＳ 明朝"/>
          <w:b/>
          <w:sz w:val="24"/>
        </w:rPr>
      </w:pPr>
      <w:r w:rsidRPr="00BC1EE6">
        <w:rPr>
          <w:rFonts w:ascii="HG正楷書体-PRO" w:eastAsia="HG正楷書体-PRO" w:hAnsi="ＭＳ 明朝" w:hint="eastAsia"/>
          <w:b/>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875"/>
        <w:gridCol w:w="5138"/>
      </w:tblGrid>
      <w:tr w:rsidR="00BC1EE6" w:rsidRPr="00BC1EE6" w14:paraId="469ACD22" w14:textId="77777777" w:rsidTr="00BD609B">
        <w:trPr>
          <w:trHeight w:val="460"/>
        </w:trPr>
        <w:tc>
          <w:tcPr>
            <w:tcW w:w="2762" w:type="dxa"/>
            <w:shd w:val="clear" w:color="auto" w:fill="auto"/>
            <w:vAlign w:val="center"/>
          </w:tcPr>
          <w:p w14:paraId="41313A4B"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項目</w:t>
            </w:r>
          </w:p>
        </w:tc>
        <w:tc>
          <w:tcPr>
            <w:tcW w:w="1882" w:type="dxa"/>
            <w:shd w:val="clear" w:color="auto" w:fill="auto"/>
            <w:vAlign w:val="center"/>
          </w:tcPr>
          <w:p w14:paraId="18962D35"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予算額（円）</w:t>
            </w:r>
          </w:p>
        </w:tc>
        <w:tc>
          <w:tcPr>
            <w:tcW w:w="5211" w:type="dxa"/>
            <w:shd w:val="clear" w:color="auto" w:fill="auto"/>
            <w:vAlign w:val="center"/>
          </w:tcPr>
          <w:p w14:paraId="54511B8D" w14:textId="77777777" w:rsidR="00121771" w:rsidRPr="00BC1EE6" w:rsidRDefault="00121771" w:rsidP="00BD609B">
            <w:pPr>
              <w:jc w:val="center"/>
              <w:rPr>
                <w:rFonts w:ascii="HG正楷書体-PRO" w:eastAsia="HG正楷書体-PRO" w:hAnsi="ＭＳ 明朝"/>
                <w:bCs/>
                <w:sz w:val="24"/>
              </w:rPr>
            </w:pPr>
            <w:r w:rsidRPr="00BC1EE6">
              <w:rPr>
                <w:rFonts w:ascii="HG正楷書体-PRO" w:eastAsia="HG正楷書体-PRO" w:hAnsi="ＭＳ 明朝" w:hint="eastAsia"/>
                <w:bCs/>
                <w:sz w:val="24"/>
              </w:rPr>
              <w:t>詳細</w:t>
            </w:r>
          </w:p>
        </w:tc>
      </w:tr>
      <w:tr w:rsidR="00BC1EE6" w:rsidRPr="00BC1EE6" w14:paraId="65C233E3" w14:textId="77777777" w:rsidTr="00BD609B">
        <w:trPr>
          <w:trHeight w:val="460"/>
        </w:trPr>
        <w:tc>
          <w:tcPr>
            <w:tcW w:w="2762" w:type="dxa"/>
            <w:shd w:val="clear" w:color="auto" w:fill="auto"/>
            <w:vAlign w:val="center"/>
          </w:tcPr>
          <w:p w14:paraId="3BBC742F"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大会運営関係費</w:t>
            </w:r>
          </w:p>
        </w:tc>
        <w:tc>
          <w:tcPr>
            <w:tcW w:w="1882" w:type="dxa"/>
            <w:shd w:val="clear" w:color="auto" w:fill="auto"/>
            <w:vAlign w:val="center"/>
          </w:tcPr>
          <w:p w14:paraId="47C1F8F4" w14:textId="68F262C3" w:rsidR="00121771" w:rsidRPr="00BC1EE6" w:rsidRDefault="00CA7D3A" w:rsidP="00BD609B">
            <w:pPr>
              <w:jc w:val="right"/>
              <w:rPr>
                <w:rFonts w:ascii="HG正楷書体-PRO" w:eastAsia="HG正楷書体-PRO" w:hAnsi="ＭＳ 明朝"/>
                <w:bCs/>
                <w:sz w:val="24"/>
              </w:rPr>
            </w:pPr>
            <w:r>
              <w:rPr>
                <w:rFonts w:ascii="HG正楷書体-PRO" w:eastAsia="HG正楷書体-PRO" w:hAnsi="ＭＳ 明朝" w:hint="eastAsia"/>
                <w:bCs/>
                <w:sz w:val="24"/>
              </w:rPr>
              <w:t>5</w:t>
            </w:r>
            <w:r w:rsidR="00121771" w:rsidRPr="00BC1EE6">
              <w:rPr>
                <w:rFonts w:ascii="HG正楷書体-PRO" w:eastAsia="HG正楷書体-PRO" w:hAnsi="ＭＳ 明朝" w:hint="eastAsia"/>
                <w:bCs/>
                <w:sz w:val="24"/>
              </w:rPr>
              <w:t>,000,000</w:t>
            </w:r>
          </w:p>
        </w:tc>
        <w:tc>
          <w:tcPr>
            <w:tcW w:w="5211" w:type="dxa"/>
            <w:shd w:val="clear" w:color="auto" w:fill="auto"/>
            <w:vAlign w:val="center"/>
          </w:tcPr>
          <w:p w14:paraId="77788639"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機材、施工、運営人経費等</w:t>
            </w:r>
          </w:p>
        </w:tc>
      </w:tr>
      <w:tr w:rsidR="00BC1EE6" w:rsidRPr="00BC1EE6" w14:paraId="06522634" w14:textId="77777777" w:rsidTr="00BD609B">
        <w:trPr>
          <w:trHeight w:val="460"/>
        </w:trPr>
        <w:tc>
          <w:tcPr>
            <w:tcW w:w="2762" w:type="dxa"/>
            <w:shd w:val="clear" w:color="auto" w:fill="auto"/>
            <w:vAlign w:val="center"/>
          </w:tcPr>
          <w:p w14:paraId="664D7CFB"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製作物関係費</w:t>
            </w:r>
          </w:p>
        </w:tc>
        <w:tc>
          <w:tcPr>
            <w:tcW w:w="1882" w:type="dxa"/>
            <w:shd w:val="clear" w:color="auto" w:fill="auto"/>
            <w:vAlign w:val="center"/>
          </w:tcPr>
          <w:p w14:paraId="45C08A24" w14:textId="7349EB5B" w:rsidR="00121771" w:rsidRPr="00BC1EE6" w:rsidRDefault="00CA7D3A" w:rsidP="00BD609B">
            <w:pPr>
              <w:jc w:val="right"/>
              <w:rPr>
                <w:rFonts w:ascii="HG正楷書体-PRO" w:eastAsia="HG正楷書体-PRO" w:hAnsi="ＭＳ 明朝"/>
                <w:bCs/>
                <w:sz w:val="24"/>
              </w:rPr>
            </w:pPr>
            <w:r>
              <w:rPr>
                <w:rFonts w:ascii="HG正楷書体-PRO" w:eastAsia="HG正楷書体-PRO" w:hAnsi="ＭＳ 明朝" w:hint="eastAsia"/>
                <w:bCs/>
                <w:sz w:val="24"/>
              </w:rPr>
              <w:t>5</w:t>
            </w:r>
            <w:r w:rsidR="00121771" w:rsidRPr="00BC1EE6">
              <w:rPr>
                <w:rFonts w:ascii="HG正楷書体-PRO" w:eastAsia="HG正楷書体-PRO" w:hAnsi="ＭＳ 明朝" w:hint="eastAsia"/>
                <w:bCs/>
                <w:sz w:val="24"/>
              </w:rPr>
              <w:t>,000,000</w:t>
            </w:r>
          </w:p>
        </w:tc>
        <w:tc>
          <w:tcPr>
            <w:tcW w:w="5211" w:type="dxa"/>
            <w:shd w:val="clear" w:color="auto" w:fill="auto"/>
            <w:vAlign w:val="center"/>
          </w:tcPr>
          <w:p w14:paraId="06806292"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HP、抄録集・チラシ・ポスター、封筒等</w:t>
            </w:r>
          </w:p>
        </w:tc>
      </w:tr>
      <w:tr w:rsidR="00BC1EE6" w:rsidRPr="00BC1EE6" w14:paraId="6CE60294" w14:textId="77777777" w:rsidTr="00BD609B">
        <w:trPr>
          <w:trHeight w:val="460"/>
        </w:trPr>
        <w:tc>
          <w:tcPr>
            <w:tcW w:w="2762" w:type="dxa"/>
            <w:shd w:val="clear" w:color="auto" w:fill="auto"/>
            <w:vAlign w:val="center"/>
          </w:tcPr>
          <w:p w14:paraId="18903DFC"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大会準備関係費</w:t>
            </w:r>
          </w:p>
        </w:tc>
        <w:tc>
          <w:tcPr>
            <w:tcW w:w="1882" w:type="dxa"/>
            <w:shd w:val="clear" w:color="auto" w:fill="auto"/>
            <w:vAlign w:val="center"/>
          </w:tcPr>
          <w:p w14:paraId="70A69CA6" w14:textId="7CE53CE9" w:rsidR="00121771" w:rsidRPr="00BC1EE6" w:rsidRDefault="00655D4C" w:rsidP="00BD609B">
            <w:pPr>
              <w:jc w:val="right"/>
              <w:rPr>
                <w:rFonts w:ascii="HG正楷書体-PRO" w:eastAsia="HG正楷書体-PRO" w:hAnsi="ＭＳ 明朝"/>
                <w:bCs/>
                <w:sz w:val="24"/>
              </w:rPr>
            </w:pPr>
            <w:r>
              <w:rPr>
                <w:rFonts w:ascii="HG正楷書体-PRO" w:eastAsia="HG正楷書体-PRO" w:hAnsi="ＭＳ 明朝"/>
                <w:bCs/>
                <w:sz w:val="24"/>
              </w:rPr>
              <w:t>2</w:t>
            </w:r>
            <w:r w:rsidR="00121771" w:rsidRPr="00BC1EE6">
              <w:rPr>
                <w:rFonts w:ascii="HG正楷書体-PRO" w:eastAsia="HG正楷書体-PRO" w:hAnsi="ＭＳ 明朝" w:hint="eastAsia"/>
                <w:bCs/>
                <w:sz w:val="24"/>
              </w:rPr>
              <w:t>,000,000</w:t>
            </w:r>
          </w:p>
        </w:tc>
        <w:tc>
          <w:tcPr>
            <w:tcW w:w="5211" w:type="dxa"/>
            <w:shd w:val="clear" w:color="auto" w:fill="auto"/>
            <w:vAlign w:val="center"/>
          </w:tcPr>
          <w:p w14:paraId="42D47DAC"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通信・発送費、事務局運営費、演題登録処理等</w:t>
            </w:r>
          </w:p>
        </w:tc>
      </w:tr>
      <w:tr w:rsidR="00BC1EE6" w:rsidRPr="00BC1EE6" w14:paraId="5D369966" w14:textId="77777777" w:rsidTr="00BD609B">
        <w:trPr>
          <w:trHeight w:val="460"/>
        </w:trPr>
        <w:tc>
          <w:tcPr>
            <w:tcW w:w="2762" w:type="dxa"/>
            <w:shd w:val="clear" w:color="auto" w:fill="auto"/>
            <w:vAlign w:val="center"/>
          </w:tcPr>
          <w:p w14:paraId="4EFDD277"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事務局経費関係</w:t>
            </w:r>
          </w:p>
        </w:tc>
        <w:tc>
          <w:tcPr>
            <w:tcW w:w="1882" w:type="dxa"/>
            <w:shd w:val="clear" w:color="auto" w:fill="auto"/>
            <w:vAlign w:val="center"/>
          </w:tcPr>
          <w:p w14:paraId="7A7FEBE1" w14:textId="5CB00613" w:rsidR="00121771" w:rsidRPr="00BC1EE6" w:rsidRDefault="00655D4C" w:rsidP="00BD609B">
            <w:pPr>
              <w:wordWrap w:val="0"/>
              <w:jc w:val="right"/>
              <w:rPr>
                <w:rFonts w:ascii="HG正楷書体-PRO" w:eastAsia="HG正楷書体-PRO" w:hAnsi="ＭＳ 明朝"/>
                <w:bCs/>
                <w:sz w:val="24"/>
              </w:rPr>
            </w:pPr>
            <w:r>
              <w:rPr>
                <w:rFonts w:ascii="HG正楷書体-PRO" w:eastAsia="HG正楷書体-PRO" w:hAnsi="ＭＳ 明朝"/>
                <w:bCs/>
                <w:sz w:val="24"/>
              </w:rPr>
              <w:t>3</w:t>
            </w:r>
            <w:r w:rsidR="00121771" w:rsidRPr="00BC1EE6">
              <w:rPr>
                <w:rFonts w:ascii="HG正楷書体-PRO" w:eastAsia="HG正楷書体-PRO" w:hAnsi="ＭＳ 明朝" w:hint="eastAsia"/>
                <w:bCs/>
                <w:sz w:val="24"/>
              </w:rPr>
              <w:t>,000,000</w:t>
            </w:r>
          </w:p>
        </w:tc>
        <w:tc>
          <w:tcPr>
            <w:tcW w:w="5211" w:type="dxa"/>
            <w:shd w:val="clear" w:color="auto" w:fill="auto"/>
            <w:vAlign w:val="center"/>
          </w:tcPr>
          <w:p w14:paraId="18890FFA" w14:textId="77777777" w:rsidR="00121771" w:rsidRPr="00BC1EE6" w:rsidRDefault="00121771" w:rsidP="00BD609B">
            <w:pPr>
              <w:jc w:val="left"/>
              <w:rPr>
                <w:rFonts w:ascii="HG正楷書体-PRO" w:eastAsia="HG正楷書体-PRO" w:hAnsi="ＭＳ 明朝"/>
                <w:bCs/>
                <w:sz w:val="24"/>
              </w:rPr>
            </w:pPr>
          </w:p>
        </w:tc>
      </w:tr>
      <w:tr w:rsidR="00121771" w:rsidRPr="00BC1EE6" w14:paraId="4A088E8E" w14:textId="77777777" w:rsidTr="00BD609B">
        <w:trPr>
          <w:trHeight w:val="460"/>
        </w:trPr>
        <w:tc>
          <w:tcPr>
            <w:tcW w:w="2762" w:type="dxa"/>
            <w:shd w:val="clear" w:color="auto" w:fill="auto"/>
            <w:vAlign w:val="center"/>
          </w:tcPr>
          <w:p w14:paraId="12A7C502" w14:textId="77777777" w:rsidR="00121771" w:rsidRPr="00BC1EE6" w:rsidRDefault="00121771" w:rsidP="00BD609B">
            <w:pPr>
              <w:jc w:val="left"/>
              <w:rPr>
                <w:rFonts w:ascii="HG正楷書体-PRO" w:eastAsia="HG正楷書体-PRO" w:hAnsi="ＭＳ 明朝"/>
                <w:bCs/>
                <w:sz w:val="24"/>
              </w:rPr>
            </w:pPr>
            <w:r w:rsidRPr="00BC1EE6">
              <w:rPr>
                <w:rFonts w:ascii="HG正楷書体-PRO" w:eastAsia="HG正楷書体-PRO" w:hAnsi="ＭＳ 明朝" w:hint="eastAsia"/>
                <w:bCs/>
                <w:sz w:val="24"/>
              </w:rPr>
              <w:t>合計</w:t>
            </w:r>
          </w:p>
        </w:tc>
        <w:tc>
          <w:tcPr>
            <w:tcW w:w="1882" w:type="dxa"/>
            <w:shd w:val="clear" w:color="auto" w:fill="auto"/>
            <w:vAlign w:val="center"/>
          </w:tcPr>
          <w:p w14:paraId="493DA73B" w14:textId="295FF72B" w:rsidR="00121771" w:rsidRPr="00BC1EE6" w:rsidRDefault="00121771" w:rsidP="00BD609B">
            <w:pPr>
              <w:jc w:val="right"/>
              <w:rPr>
                <w:rFonts w:ascii="HG正楷書体-PRO" w:eastAsia="HG正楷書体-PRO" w:hAnsi="ＭＳ 明朝"/>
                <w:bCs/>
                <w:sz w:val="24"/>
              </w:rPr>
            </w:pPr>
            <w:r w:rsidRPr="00BC1EE6">
              <w:rPr>
                <w:rFonts w:ascii="HG正楷書体-PRO" w:eastAsia="HG正楷書体-PRO" w:hAnsi="ＭＳ 明朝" w:hint="eastAsia"/>
                <w:bCs/>
                <w:sz w:val="24"/>
              </w:rPr>
              <w:t>1</w:t>
            </w:r>
            <w:r w:rsidR="00655D4C">
              <w:rPr>
                <w:rFonts w:ascii="HG正楷書体-PRO" w:eastAsia="HG正楷書体-PRO" w:hAnsi="ＭＳ 明朝"/>
                <w:bCs/>
                <w:sz w:val="24"/>
              </w:rPr>
              <w:t>5</w:t>
            </w:r>
            <w:r w:rsidRPr="00BC1EE6">
              <w:rPr>
                <w:rFonts w:ascii="HG正楷書体-PRO" w:eastAsia="HG正楷書体-PRO" w:hAnsi="ＭＳ 明朝" w:hint="eastAsia"/>
                <w:bCs/>
                <w:sz w:val="24"/>
              </w:rPr>
              <w:t>,000,000</w:t>
            </w:r>
          </w:p>
        </w:tc>
        <w:tc>
          <w:tcPr>
            <w:tcW w:w="5211" w:type="dxa"/>
            <w:shd w:val="clear" w:color="auto" w:fill="auto"/>
            <w:vAlign w:val="center"/>
          </w:tcPr>
          <w:p w14:paraId="5D45638A" w14:textId="77777777" w:rsidR="00121771" w:rsidRPr="00BC1EE6" w:rsidRDefault="00121771" w:rsidP="00BD609B">
            <w:pPr>
              <w:jc w:val="left"/>
              <w:rPr>
                <w:rFonts w:ascii="HG正楷書体-PRO" w:eastAsia="HG正楷書体-PRO" w:hAnsi="ＭＳ 明朝"/>
                <w:bCs/>
                <w:sz w:val="24"/>
              </w:rPr>
            </w:pPr>
          </w:p>
        </w:tc>
      </w:tr>
    </w:tbl>
    <w:p w14:paraId="630D8B8E" w14:textId="1F9B7588" w:rsidR="00D009F5" w:rsidRPr="00BC1EE6" w:rsidRDefault="005F37D2">
      <w:pPr>
        <w:jc w:val="left"/>
        <w:rPr>
          <w:rFonts w:ascii="HG正楷書体-PRO" w:eastAsia="HG正楷書体-PRO" w:hAnsi="BIZ UDP明朝 Medium"/>
          <w:b/>
          <w:sz w:val="24"/>
        </w:rPr>
      </w:pPr>
      <w:r>
        <w:rPr>
          <w:rFonts w:ascii="HG正楷書体-PRO" w:eastAsia="HG正楷書体-PRO" w:hAnsi="BIZ UDP明朝 Medium" w:hint="eastAsia"/>
          <w:b/>
          <w:sz w:val="24"/>
        </w:rPr>
        <w:t>9</w:t>
      </w:r>
      <w:r w:rsidR="006A711A" w:rsidRPr="00BC1EE6">
        <w:rPr>
          <w:rFonts w:ascii="HG正楷書体-PRO" w:eastAsia="HG正楷書体-PRO" w:hAnsi="BIZ UDP明朝 Medium" w:hint="eastAsia"/>
          <w:b/>
          <w:sz w:val="24"/>
        </w:rPr>
        <w:t>．その他</w:t>
      </w:r>
    </w:p>
    <w:p w14:paraId="581F6515" w14:textId="77777777" w:rsidR="00D009F5" w:rsidRPr="00BC1EE6" w:rsidRDefault="006A711A" w:rsidP="00D009F5">
      <w:pPr>
        <w:ind w:firstLineChars="100" w:firstLine="240"/>
        <w:jc w:val="left"/>
        <w:rPr>
          <w:rFonts w:ascii="HG正楷書体-PRO" w:eastAsia="HG正楷書体-PRO" w:hAnsi="BIZ UDP明朝 Medium"/>
          <w:b/>
          <w:sz w:val="24"/>
        </w:rPr>
      </w:pPr>
      <w:r w:rsidRPr="00BC1EE6">
        <w:rPr>
          <w:rFonts w:ascii="HG正楷書体-PRO" w:eastAsia="HG正楷書体-PRO" w:hAnsi="BIZ UDP明朝 Medium" w:hint="eastAsia"/>
          <w:bCs/>
          <w:sz w:val="24"/>
        </w:rPr>
        <w:t>・企業活動と医療機関等の関係の透明性ガイドラインについて</w:t>
      </w:r>
    </w:p>
    <w:p w14:paraId="74BDC121" w14:textId="677200C4" w:rsidR="007B7B2E" w:rsidRPr="00BC1EE6" w:rsidRDefault="006A711A" w:rsidP="005D4997">
      <w:pPr>
        <w:jc w:val="left"/>
        <w:rPr>
          <w:rFonts w:ascii="HG正楷書体-PRO" w:eastAsia="HG正楷書体-PRO" w:hAnsi="BIZ UDP明朝 Medium"/>
          <w:b/>
          <w:sz w:val="24"/>
        </w:rPr>
      </w:pPr>
      <w:r w:rsidRPr="00BC1EE6">
        <w:rPr>
          <w:rFonts w:ascii="HG正楷書体-PRO" w:eastAsia="HG正楷書体-PRO" w:hAnsi="BIZ UDP明朝 Medium" w:hint="eastAsia"/>
          <w:bCs/>
          <w:sz w:val="24"/>
        </w:rPr>
        <w:t>企業活動と医療機関等の関係の透明性ガイドラインについて日本製薬工業協会策定の「企業活動と医療機関等の関係の透明性ガイドライン」に基づき「貴社と医療機関及び医療関係者との関係の透明性に関する指針」に従い、学会等の会合開催にかかる費用を「学会名」「共催セミナー名」の通りに、貴社ウェブサイト上に公開することに同意します。</w:t>
      </w:r>
    </w:p>
    <w:p w14:paraId="51022BCF" w14:textId="3912D0CC" w:rsidR="001B34D4" w:rsidRPr="00BC1EE6" w:rsidRDefault="005F37D2">
      <w:pPr>
        <w:jc w:val="left"/>
        <w:rPr>
          <w:rFonts w:ascii="HG正楷書体-PRO" w:eastAsia="HG正楷書体-PRO" w:hAnsi="BIZ UDP明朝 Medium"/>
          <w:b/>
          <w:sz w:val="24"/>
        </w:rPr>
      </w:pPr>
      <w:r>
        <w:rPr>
          <w:rFonts w:ascii="HG正楷書体-PRO" w:eastAsia="HG正楷書体-PRO" w:hAnsi="BIZ UDP明朝 Medium" w:hint="eastAsia"/>
          <w:b/>
          <w:sz w:val="24"/>
        </w:rPr>
        <w:t>10</w:t>
      </w:r>
      <w:r w:rsidR="00601AB4" w:rsidRPr="00BC1EE6">
        <w:rPr>
          <w:rFonts w:ascii="HG正楷書体-PRO" w:eastAsia="HG正楷書体-PRO" w:hAnsi="BIZ UDP明朝 Medium" w:hint="eastAsia"/>
          <w:b/>
          <w:sz w:val="24"/>
        </w:rPr>
        <w:t>．</w:t>
      </w:r>
      <w:r w:rsidR="001B34D4" w:rsidRPr="00BC1EE6">
        <w:rPr>
          <w:rFonts w:ascii="HG正楷書体-PRO" w:eastAsia="HG正楷書体-PRO" w:hAnsi="BIZ UDP明朝 Medium" w:hint="eastAsia"/>
          <w:b/>
          <w:sz w:val="24"/>
        </w:rPr>
        <w:t>お問い合わせ</w:t>
      </w:r>
    </w:p>
    <w:p w14:paraId="45A384CE" w14:textId="44668080" w:rsidR="00B253F3" w:rsidRPr="00BC1EE6" w:rsidRDefault="00601AB4">
      <w:pPr>
        <w:spacing w:line="340" w:lineRule="exact"/>
        <w:ind w:firstLineChars="300" w:firstLine="720"/>
        <w:rPr>
          <w:rFonts w:ascii="HG正楷書体-PRO" w:eastAsia="HG正楷書体-PRO" w:hAnsi="BIZ UDP明朝 Medium"/>
          <w:bCs/>
          <w:sz w:val="24"/>
          <w:szCs w:val="24"/>
        </w:rPr>
      </w:pPr>
      <w:r w:rsidRPr="00BC1EE6">
        <w:rPr>
          <w:rFonts w:ascii="HG正楷書体-PRO" w:eastAsia="HG正楷書体-PRO" w:hAnsi="BIZ UDP明朝 Medium" w:hint="eastAsia"/>
          <w:bCs/>
          <w:sz w:val="24"/>
          <w:szCs w:val="24"/>
        </w:rPr>
        <w:t>第7</w:t>
      </w:r>
      <w:r w:rsidR="007B7B2E" w:rsidRPr="00BC1EE6">
        <w:rPr>
          <w:rFonts w:ascii="HG正楷書体-PRO" w:eastAsia="HG正楷書体-PRO" w:hAnsi="BIZ UDP明朝 Medium" w:hint="eastAsia"/>
          <w:bCs/>
          <w:sz w:val="24"/>
          <w:szCs w:val="24"/>
        </w:rPr>
        <w:t>5</w:t>
      </w:r>
      <w:r w:rsidRPr="00BC1EE6">
        <w:rPr>
          <w:rFonts w:ascii="HG正楷書体-PRO" w:eastAsia="HG正楷書体-PRO" w:hAnsi="BIZ UDP明朝 Medium" w:hint="eastAsia"/>
          <w:bCs/>
          <w:sz w:val="24"/>
          <w:szCs w:val="24"/>
        </w:rPr>
        <w:t>回九州精神神経学会・第6</w:t>
      </w:r>
      <w:r w:rsidR="007B7B2E" w:rsidRPr="00BC1EE6">
        <w:rPr>
          <w:rFonts w:ascii="HG正楷書体-PRO" w:eastAsia="HG正楷書体-PRO" w:hAnsi="BIZ UDP明朝 Medium" w:hint="eastAsia"/>
          <w:bCs/>
          <w:sz w:val="24"/>
          <w:szCs w:val="24"/>
        </w:rPr>
        <w:t>8</w:t>
      </w:r>
      <w:r w:rsidRPr="00BC1EE6">
        <w:rPr>
          <w:rFonts w:ascii="HG正楷書体-PRO" w:eastAsia="HG正楷書体-PRO" w:hAnsi="BIZ UDP明朝 Medium" w:hint="eastAsia"/>
          <w:bCs/>
          <w:sz w:val="24"/>
          <w:szCs w:val="24"/>
        </w:rPr>
        <w:t>回九州精神医療学会　運営事務局</w:t>
      </w:r>
    </w:p>
    <w:p w14:paraId="186EF41C" w14:textId="279ECE94" w:rsidR="007B7B2E" w:rsidRPr="00BC1EE6" w:rsidRDefault="007B7B2E" w:rsidP="007B7B2E">
      <w:pPr>
        <w:spacing w:line="340" w:lineRule="exact"/>
        <w:rPr>
          <w:rFonts w:ascii="HG正楷書体-PRO" w:eastAsia="HG正楷書体-PRO" w:hAnsi="BIZ UDP明朝 Medium"/>
          <w:sz w:val="24"/>
          <w:szCs w:val="24"/>
          <w:lang w:eastAsia="zh-CN"/>
        </w:rPr>
      </w:pPr>
      <w:r w:rsidRPr="00BC1EE6">
        <w:rPr>
          <w:rFonts w:ascii="HG正楷書体-PRO" w:eastAsia="HG正楷書体-PRO" w:hAnsi="BIZ UDP明朝 Medium" w:hint="eastAsia"/>
          <w:b/>
          <w:sz w:val="24"/>
        </w:rPr>
        <w:t xml:space="preserve">　　　　　　</w:t>
      </w:r>
      <w:r w:rsidRPr="00BC1EE6">
        <w:rPr>
          <w:rFonts w:ascii="HG正楷書体-PRO" w:eastAsia="HG正楷書体-PRO" w:hAnsi="BIZ UDP明朝 Medium" w:hint="eastAsia"/>
          <w:sz w:val="24"/>
          <w:szCs w:val="24"/>
          <w:lang w:eastAsia="zh-CN"/>
        </w:rPr>
        <w:t>産業医科大学</w:t>
      </w:r>
      <w:r w:rsidR="0060140A" w:rsidRPr="00BC1EE6">
        <w:rPr>
          <w:rFonts w:ascii="HG正楷書体-PRO" w:eastAsia="HG正楷書体-PRO" w:hAnsi="BIZ UDP明朝 Medium" w:hint="eastAsia"/>
          <w:sz w:val="24"/>
          <w:szCs w:val="24"/>
        </w:rPr>
        <w:t>医学部</w:t>
      </w:r>
      <w:r w:rsidRPr="00BC1EE6">
        <w:rPr>
          <w:rFonts w:ascii="HG正楷書体-PRO" w:eastAsia="HG正楷書体-PRO" w:hAnsi="BIZ UDP明朝 Medium" w:hint="eastAsia"/>
          <w:sz w:val="24"/>
          <w:szCs w:val="24"/>
          <w:lang w:eastAsia="zh-CN"/>
        </w:rPr>
        <w:t>精神医学教室</w:t>
      </w:r>
    </w:p>
    <w:p w14:paraId="73978466" w14:textId="77777777" w:rsidR="007B7B2E" w:rsidRPr="00BC1EE6" w:rsidRDefault="007B7B2E" w:rsidP="007B7B2E">
      <w:pPr>
        <w:spacing w:line="340" w:lineRule="exact"/>
        <w:ind w:firstLineChars="550" w:firstLine="132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〒807-8555 北九州市八幡西区医生ヶ丘1-1</w:t>
      </w:r>
    </w:p>
    <w:p w14:paraId="16BF4008" w14:textId="77777777" w:rsidR="007B7B2E" w:rsidRPr="00BC1EE6" w:rsidRDefault="007B7B2E" w:rsidP="007B7B2E">
      <w:pPr>
        <w:spacing w:line="340" w:lineRule="exact"/>
        <w:ind w:firstLineChars="554" w:firstLine="1330"/>
        <w:rPr>
          <w:rFonts w:ascii="HG正楷書体-PRO" w:eastAsia="HG正楷書体-PRO" w:hAnsi="BIZ UDP明朝 Medium"/>
          <w:sz w:val="24"/>
          <w:szCs w:val="24"/>
        </w:rPr>
      </w:pPr>
      <w:r w:rsidRPr="00BC1EE6">
        <w:rPr>
          <w:rFonts w:ascii="HG正楷書体-PRO" w:eastAsia="HG正楷書体-PRO" w:hAnsi="BIZ UDP明朝 Medium" w:hint="eastAsia"/>
          <w:sz w:val="24"/>
          <w:szCs w:val="24"/>
        </w:rPr>
        <w:t>TEL: 093-691-7253　FAX: 093-692-4894</w:t>
      </w:r>
    </w:p>
    <w:p w14:paraId="0EAE234B" w14:textId="49900573" w:rsidR="00655D4C" w:rsidRDefault="007B7B2E" w:rsidP="005D4997">
      <w:pPr>
        <w:spacing w:line="340" w:lineRule="exact"/>
        <w:ind w:left="479" w:firstLine="851"/>
        <w:rPr>
          <w:rFonts w:ascii="HG正楷書体-PRO" w:eastAsia="HG正楷書体-PRO" w:hAnsi="BIZ UDP明朝 Medium"/>
          <w:b/>
          <w:sz w:val="24"/>
        </w:rPr>
      </w:pPr>
      <w:r w:rsidRPr="00BC1EE6">
        <w:rPr>
          <w:rFonts w:ascii="HG正楷書体-PRO" w:eastAsia="HG正楷書体-PRO" w:hAnsi="BIZ UDP明朝 Medium" w:hint="eastAsia"/>
          <w:sz w:val="24"/>
          <w:szCs w:val="24"/>
          <w:lang w:val="de-DE"/>
        </w:rPr>
        <w:t xml:space="preserve">E-mail: </w:t>
      </w:r>
      <w:hyperlink r:id="rId9" w:history="1">
        <w:r w:rsidR="00D178B6" w:rsidRPr="00C94742">
          <w:rPr>
            <w:rStyle w:val="af1"/>
            <w:rFonts w:ascii="HG正楷書体-PRO" w:eastAsia="HG正楷書体-PRO" w:hAnsi="BIZ UDP明朝 Medium" w:hint="eastAsia"/>
            <w:sz w:val="24"/>
            <w:szCs w:val="24"/>
            <w:lang w:val="de-DE"/>
          </w:rPr>
          <w:t>j-seiigk@mbox.med.uoeh-u.ac.jp</w:t>
        </w:r>
      </w:hyperlink>
      <w:r w:rsidRPr="00BC1EE6">
        <w:rPr>
          <w:rFonts w:ascii="HG正楷書体-PRO" w:eastAsia="HG正楷書体-PRO" w:hAnsi="BIZ UDP明朝 Medium" w:hint="eastAsia"/>
          <w:b/>
          <w:sz w:val="24"/>
        </w:rPr>
        <w:t xml:space="preserve">　</w:t>
      </w:r>
    </w:p>
    <w:p w14:paraId="332F23D6" w14:textId="77777777" w:rsidR="00794A67" w:rsidRDefault="00794A67" w:rsidP="00794A67">
      <w:pPr>
        <w:spacing w:line="360" w:lineRule="exact"/>
        <w:jc w:val="center"/>
        <w:rPr>
          <w:rFonts w:ascii="Meiryo UI" w:eastAsia="Meiryo UI" w:hAnsi="Meiryo UI" w:cs="Meiryo UI"/>
          <w:b/>
          <w:sz w:val="32"/>
        </w:rPr>
      </w:pPr>
      <w:r>
        <w:rPr>
          <w:rFonts w:ascii="Meiryo UI" w:eastAsia="Meiryo UI" w:hAnsi="Meiryo UI" w:cs="Meiryo UI" w:hint="eastAsia"/>
          <w:b/>
          <w:noProof/>
          <w:sz w:val="32"/>
        </w:rPr>
        <w:lastRenderedPageBreak/>
        <mc:AlternateContent>
          <mc:Choice Requires="wps">
            <w:drawing>
              <wp:anchor distT="0" distB="0" distL="114300" distR="114300" simplePos="0" relativeHeight="251660288" behindDoc="0" locked="0" layoutInCell="1" allowOverlap="1" wp14:anchorId="2B7BE34A" wp14:editId="30566FEC">
                <wp:simplePos x="0" y="0"/>
                <wp:positionH relativeFrom="margin">
                  <wp:align>left</wp:align>
                </wp:positionH>
                <wp:positionV relativeFrom="paragraph">
                  <wp:posOffset>7826</wp:posOffset>
                </wp:positionV>
                <wp:extent cx="4676775" cy="1200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767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BFFC6"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【ご</w:t>
                            </w:r>
                            <w:r>
                              <w:rPr>
                                <w:rFonts w:ascii="Meiryo UI" w:eastAsia="Meiryo UI" w:hAnsi="Meiryo UI" w:cs="Meiryo UI"/>
                              </w:rPr>
                              <w:t>提出</w:t>
                            </w:r>
                            <w:r>
                              <w:rPr>
                                <w:rFonts w:ascii="Meiryo UI" w:eastAsia="Meiryo UI" w:hAnsi="Meiryo UI" w:cs="Meiryo UI" w:hint="eastAsia"/>
                              </w:rPr>
                              <w:t xml:space="preserve">】　</w:t>
                            </w:r>
                          </w:p>
                          <w:p w14:paraId="49E01510" w14:textId="77777777" w:rsidR="00794A67" w:rsidRDefault="00794A67" w:rsidP="00794A67">
                            <w:pPr>
                              <w:spacing w:line="240" w:lineRule="exact"/>
                              <w:rPr>
                                <w:rFonts w:ascii="Meiryo UI" w:eastAsia="Meiryo UI" w:hAnsi="Meiryo UI" w:cs="Meiryo UI"/>
                                <w:szCs w:val="21"/>
                              </w:rPr>
                            </w:pPr>
                            <w:r>
                              <w:rPr>
                                <w:rFonts w:ascii="Meiryo UI" w:eastAsia="Meiryo UI" w:hAnsi="Meiryo UI" w:cs="Meiryo UI" w:hint="eastAsia"/>
                                <w:szCs w:val="21"/>
                              </w:rPr>
                              <w:t>代表　第</w:t>
                            </w:r>
                            <w:r>
                              <w:rPr>
                                <w:rFonts w:ascii="Meiryo UI" w:eastAsia="Meiryo UI" w:hAnsi="Meiryo UI" w:cs="Meiryo UI"/>
                                <w:szCs w:val="21"/>
                              </w:rPr>
                              <w:t>68</w:t>
                            </w:r>
                            <w:r>
                              <w:rPr>
                                <w:rFonts w:ascii="Meiryo UI" w:eastAsia="Meiryo UI" w:hAnsi="Meiryo UI" w:cs="Meiryo UI" w:hint="eastAsia"/>
                                <w:szCs w:val="21"/>
                              </w:rPr>
                              <w:t>回九州精神医療学会　事務局</w:t>
                            </w:r>
                          </w:p>
                          <w:p w14:paraId="4E92374E" w14:textId="680C9F75" w:rsidR="00794A67" w:rsidRDefault="00794A67" w:rsidP="00794A67">
                            <w:pPr>
                              <w:spacing w:line="240" w:lineRule="exact"/>
                              <w:rPr>
                                <w:rFonts w:ascii="Meiryo UI" w:eastAsia="Meiryo UI" w:hAnsi="Meiryo UI" w:cs="Meiryo UI"/>
                                <w:szCs w:val="21"/>
                              </w:rPr>
                            </w:pPr>
                            <w:r>
                              <w:rPr>
                                <w:rFonts w:ascii="Meiryo UI" w:eastAsia="Meiryo UI" w:hAnsi="Meiryo UI" w:cs="Meiryo UI" w:hint="eastAsia"/>
                                <w:szCs w:val="21"/>
                              </w:rPr>
                              <w:t>担当：早川、秋吉</w:t>
                            </w:r>
                          </w:p>
                          <w:p w14:paraId="5A608A1E"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〒810-0005福岡市中央区清川3-14-20</w:t>
                            </w:r>
                          </w:p>
                          <w:p w14:paraId="449F987C"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FAX 0</w:t>
                            </w:r>
                            <w:r>
                              <w:rPr>
                                <w:rFonts w:ascii="Meiryo UI" w:eastAsia="Meiryo UI" w:hAnsi="Meiryo UI" w:cs="Meiryo UI"/>
                              </w:rPr>
                              <w:t>92-523-6848</w:t>
                            </w:r>
                            <w:r>
                              <w:rPr>
                                <w:rFonts w:ascii="Meiryo UI" w:eastAsia="Meiryo UI" w:hAnsi="Meiryo UI" w:cs="Meiryo UI" w:hint="eastAsia"/>
                              </w:rPr>
                              <w:t xml:space="preserve">　TEL 092-522-6062</w:t>
                            </w:r>
                          </w:p>
                          <w:p w14:paraId="39A9A2FE" w14:textId="77777777" w:rsidR="00794A67" w:rsidRPr="0067480F" w:rsidRDefault="00794A67" w:rsidP="00794A67">
                            <w:pPr>
                              <w:spacing w:line="240" w:lineRule="exact"/>
                              <w:rPr>
                                <w:rFonts w:ascii="Meiryo UI" w:eastAsia="Meiryo UI" w:hAnsi="Meiryo UI" w:cs="Meiryo UI"/>
                              </w:rPr>
                            </w:pPr>
                            <w:r>
                              <w:rPr>
                                <w:rFonts w:ascii="Meiryo UI" w:eastAsia="Meiryo UI" w:hAnsi="Meiryo UI" w:cs="Meiryo UI" w:hint="eastAsia"/>
                              </w:rPr>
                              <w:t xml:space="preserve">E-mail　</w:t>
                            </w:r>
                            <w:r w:rsidRPr="00430FDC">
                              <w:rPr>
                                <w:rFonts w:ascii="Meiryo UI" w:eastAsia="Meiryo UI" w:hAnsi="Meiryo UI" w:cs="Meiryo UI"/>
                              </w:rPr>
                              <w:t>info@</w:t>
                            </w:r>
                            <w:r>
                              <w:rPr>
                                <w:rStyle w:val="af1"/>
                                <w:rFonts w:ascii="Meiryo UI" w:eastAsia="Meiryo UI" w:hAnsi="Meiryo UI" w:cs="Meiryo UI"/>
                                <w:color w:val="auto"/>
                                <w:u w:val="none"/>
                              </w:rPr>
                              <w:t>kmha.gr.jp</w:t>
                            </w:r>
                          </w:p>
                          <w:p w14:paraId="3BDEAADD" w14:textId="77777777" w:rsidR="00794A67" w:rsidRDefault="00794A67" w:rsidP="00794A67">
                            <w:pPr>
                              <w:spacing w:line="240" w:lineRule="exact"/>
                              <w:rPr>
                                <w:rFonts w:ascii="Meiryo UI" w:eastAsia="Meiryo UI" w:hAnsi="Meiryo UI" w:cs="Meiryo UI"/>
                              </w:rPr>
                            </w:pPr>
                          </w:p>
                          <w:p w14:paraId="684DA9CA" w14:textId="77777777" w:rsidR="00794A67" w:rsidRPr="0067480F" w:rsidRDefault="00794A67" w:rsidP="00794A67">
                            <w:pPr>
                              <w:spacing w:line="240" w:lineRule="exact"/>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BE34A" id="_x0000_t202" coordsize="21600,21600" o:spt="202" path="m,l,21600r21600,l21600,xe">
                <v:stroke joinstyle="miter"/>
                <v:path gradientshapeok="t" o:connecttype="rect"/>
              </v:shapetype>
              <v:shape id="テキスト ボックス 3" o:spid="_x0000_s1026" type="#_x0000_t202" style="position:absolute;left:0;text-align:left;margin-left:0;margin-top:.6pt;width:368.25pt;height: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" filled="f" stroked="f" strokeweight=".5pt">
                <v:textbox>
                  <w:txbxContent>
                    <w:p w14:paraId="448BFFC6"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【ご</w:t>
                      </w:r>
                      <w:r>
                        <w:rPr>
                          <w:rFonts w:ascii="Meiryo UI" w:eastAsia="Meiryo UI" w:hAnsi="Meiryo UI" w:cs="Meiryo UI"/>
                        </w:rPr>
                        <w:t>提出</w:t>
                      </w:r>
                      <w:r>
                        <w:rPr>
                          <w:rFonts w:ascii="Meiryo UI" w:eastAsia="Meiryo UI" w:hAnsi="Meiryo UI" w:cs="Meiryo UI" w:hint="eastAsia"/>
                        </w:rPr>
                        <w:t xml:space="preserve">】　</w:t>
                      </w:r>
                    </w:p>
                    <w:p w14:paraId="49E01510" w14:textId="77777777" w:rsidR="00794A67" w:rsidRDefault="00794A67" w:rsidP="00794A67">
                      <w:pPr>
                        <w:spacing w:line="240" w:lineRule="exact"/>
                        <w:rPr>
                          <w:rFonts w:ascii="Meiryo UI" w:eastAsia="Meiryo UI" w:hAnsi="Meiryo UI" w:cs="Meiryo UI"/>
                          <w:szCs w:val="21"/>
                        </w:rPr>
                      </w:pPr>
                      <w:r>
                        <w:rPr>
                          <w:rFonts w:ascii="Meiryo UI" w:eastAsia="Meiryo UI" w:hAnsi="Meiryo UI" w:cs="Meiryo UI" w:hint="eastAsia"/>
                          <w:szCs w:val="21"/>
                        </w:rPr>
                        <w:t>代表　第</w:t>
                      </w:r>
                      <w:r>
                        <w:rPr>
                          <w:rFonts w:ascii="Meiryo UI" w:eastAsia="Meiryo UI" w:hAnsi="Meiryo UI" w:cs="Meiryo UI"/>
                          <w:szCs w:val="21"/>
                        </w:rPr>
                        <w:t>68</w:t>
                      </w:r>
                      <w:r>
                        <w:rPr>
                          <w:rFonts w:ascii="Meiryo UI" w:eastAsia="Meiryo UI" w:hAnsi="Meiryo UI" w:cs="Meiryo UI" w:hint="eastAsia"/>
                          <w:szCs w:val="21"/>
                        </w:rPr>
                        <w:t>回九州精神医療学会　事務局</w:t>
                      </w:r>
                    </w:p>
                    <w:p w14:paraId="4E92374E" w14:textId="680C9F75" w:rsidR="00794A67" w:rsidRDefault="00794A67" w:rsidP="00794A67">
                      <w:pPr>
                        <w:spacing w:line="240" w:lineRule="exact"/>
                        <w:rPr>
                          <w:rFonts w:ascii="Meiryo UI" w:eastAsia="Meiryo UI" w:hAnsi="Meiryo UI" w:cs="Meiryo UI"/>
                          <w:szCs w:val="21"/>
                        </w:rPr>
                      </w:pPr>
                      <w:r>
                        <w:rPr>
                          <w:rFonts w:ascii="Meiryo UI" w:eastAsia="Meiryo UI" w:hAnsi="Meiryo UI" w:cs="Meiryo UI" w:hint="eastAsia"/>
                          <w:szCs w:val="21"/>
                        </w:rPr>
                        <w:t>担当：早川、秋吉</w:t>
                      </w:r>
                    </w:p>
                    <w:p w14:paraId="5A608A1E"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〒810-0005福岡市中央区清川3-14-20</w:t>
                      </w:r>
                    </w:p>
                    <w:p w14:paraId="449F987C" w14:textId="77777777" w:rsidR="00794A67" w:rsidRDefault="00794A67" w:rsidP="00794A67">
                      <w:pPr>
                        <w:spacing w:line="240" w:lineRule="exact"/>
                        <w:rPr>
                          <w:rFonts w:ascii="Meiryo UI" w:eastAsia="Meiryo UI" w:hAnsi="Meiryo UI" w:cs="Meiryo UI"/>
                        </w:rPr>
                      </w:pPr>
                      <w:r>
                        <w:rPr>
                          <w:rFonts w:ascii="Meiryo UI" w:eastAsia="Meiryo UI" w:hAnsi="Meiryo UI" w:cs="Meiryo UI" w:hint="eastAsia"/>
                        </w:rPr>
                        <w:t>FAX 0</w:t>
                      </w:r>
                      <w:r>
                        <w:rPr>
                          <w:rFonts w:ascii="Meiryo UI" w:eastAsia="Meiryo UI" w:hAnsi="Meiryo UI" w:cs="Meiryo UI"/>
                        </w:rPr>
                        <w:t>92-523-6848</w:t>
                      </w:r>
                      <w:r>
                        <w:rPr>
                          <w:rFonts w:ascii="Meiryo UI" w:eastAsia="Meiryo UI" w:hAnsi="Meiryo UI" w:cs="Meiryo UI" w:hint="eastAsia"/>
                        </w:rPr>
                        <w:t xml:space="preserve">　TEL 092-522-6062</w:t>
                      </w:r>
                    </w:p>
                    <w:p w14:paraId="39A9A2FE" w14:textId="77777777" w:rsidR="00794A67" w:rsidRPr="0067480F" w:rsidRDefault="00794A67" w:rsidP="00794A67">
                      <w:pPr>
                        <w:spacing w:line="240" w:lineRule="exact"/>
                        <w:rPr>
                          <w:rFonts w:ascii="Meiryo UI" w:eastAsia="Meiryo UI" w:hAnsi="Meiryo UI" w:cs="Meiryo UI"/>
                        </w:rPr>
                      </w:pPr>
                      <w:r>
                        <w:rPr>
                          <w:rFonts w:ascii="Meiryo UI" w:eastAsia="Meiryo UI" w:hAnsi="Meiryo UI" w:cs="Meiryo UI" w:hint="eastAsia"/>
                        </w:rPr>
                        <w:t xml:space="preserve">E-mail　</w:t>
                      </w:r>
                      <w:r w:rsidRPr="00430FDC">
                        <w:rPr>
                          <w:rFonts w:ascii="Meiryo UI" w:eastAsia="Meiryo UI" w:hAnsi="Meiryo UI" w:cs="Meiryo UI"/>
                        </w:rPr>
                        <w:t>info@</w:t>
                      </w:r>
                      <w:r>
                        <w:rPr>
                          <w:rStyle w:val="af1"/>
                          <w:rFonts w:ascii="Meiryo UI" w:eastAsia="Meiryo UI" w:hAnsi="Meiryo UI" w:cs="Meiryo UI"/>
                          <w:color w:val="auto"/>
                          <w:u w:val="none"/>
                        </w:rPr>
                        <w:t>kmha.gr.jp</w:t>
                      </w:r>
                    </w:p>
                    <w:p w14:paraId="3BDEAADD" w14:textId="77777777" w:rsidR="00794A67" w:rsidRDefault="00794A67" w:rsidP="00794A67">
                      <w:pPr>
                        <w:spacing w:line="240" w:lineRule="exact"/>
                        <w:rPr>
                          <w:rFonts w:ascii="Meiryo UI" w:eastAsia="Meiryo UI" w:hAnsi="Meiryo UI" w:cs="Meiryo UI"/>
                        </w:rPr>
                      </w:pPr>
                    </w:p>
                    <w:p w14:paraId="684DA9CA" w14:textId="77777777" w:rsidR="00794A67" w:rsidRPr="0067480F" w:rsidRDefault="00794A67" w:rsidP="00794A67">
                      <w:pPr>
                        <w:spacing w:line="240" w:lineRule="exact"/>
                        <w:rPr>
                          <w:u w:val="single"/>
                        </w:rPr>
                      </w:pPr>
                    </w:p>
                  </w:txbxContent>
                </v:textbox>
                <w10:wrap anchorx="margin"/>
              </v:shape>
            </w:pict>
          </mc:Fallback>
        </mc:AlternateContent>
      </w:r>
    </w:p>
    <w:p w14:paraId="327E9206" w14:textId="77777777" w:rsidR="00794A67" w:rsidRDefault="00794A67" w:rsidP="00794A67">
      <w:pPr>
        <w:spacing w:line="360" w:lineRule="exact"/>
        <w:jc w:val="center"/>
        <w:rPr>
          <w:rFonts w:ascii="Meiryo UI" w:eastAsia="Meiryo UI" w:hAnsi="Meiryo UI" w:cs="Meiryo UI"/>
          <w:b/>
          <w:sz w:val="32"/>
        </w:rPr>
      </w:pPr>
    </w:p>
    <w:p w14:paraId="551F4986" w14:textId="77777777" w:rsidR="00CA7D3A" w:rsidRDefault="00CA7D3A" w:rsidP="00794A67">
      <w:pPr>
        <w:spacing w:line="360" w:lineRule="exact"/>
        <w:jc w:val="center"/>
        <w:rPr>
          <w:rFonts w:ascii="Meiryo UI" w:eastAsia="Meiryo UI" w:hAnsi="Meiryo UI" w:cs="Meiryo UI"/>
          <w:b/>
          <w:sz w:val="32"/>
        </w:rPr>
      </w:pPr>
    </w:p>
    <w:p w14:paraId="42FC97A8" w14:textId="77777777" w:rsidR="00CA7D3A" w:rsidRDefault="00CA7D3A" w:rsidP="00794A67">
      <w:pPr>
        <w:spacing w:line="360" w:lineRule="exact"/>
        <w:jc w:val="center"/>
        <w:rPr>
          <w:rFonts w:ascii="Meiryo UI" w:eastAsia="Meiryo UI" w:hAnsi="Meiryo UI" w:cs="Meiryo UI"/>
          <w:b/>
          <w:sz w:val="32"/>
        </w:rPr>
      </w:pPr>
    </w:p>
    <w:p w14:paraId="296710DF" w14:textId="148BE74A" w:rsidR="00794A67" w:rsidRPr="00265D8F" w:rsidRDefault="00794A67" w:rsidP="00794A67">
      <w:pPr>
        <w:spacing w:line="360" w:lineRule="exact"/>
        <w:jc w:val="center"/>
        <w:rPr>
          <w:rFonts w:ascii="Meiryo UI" w:eastAsia="Meiryo UI" w:hAnsi="Meiryo UI" w:cs="Meiryo UI"/>
          <w:b/>
          <w:sz w:val="32"/>
        </w:rPr>
      </w:pPr>
      <w:r>
        <w:rPr>
          <w:rFonts w:ascii="Meiryo UI" w:eastAsia="Meiryo UI" w:hAnsi="Meiryo UI" w:cs="Meiryo UI" w:hint="eastAsia"/>
          <w:b/>
          <w:noProof/>
          <w:sz w:val="32"/>
        </w:rPr>
        <mc:AlternateContent>
          <mc:Choice Requires="wps">
            <w:drawing>
              <wp:anchor distT="0" distB="0" distL="114300" distR="114300" simplePos="0" relativeHeight="251659264" behindDoc="0" locked="0" layoutInCell="1" allowOverlap="1" wp14:anchorId="7665AC40" wp14:editId="358E030B">
                <wp:simplePos x="0" y="0"/>
                <wp:positionH relativeFrom="margin">
                  <wp:posOffset>4495165</wp:posOffset>
                </wp:positionH>
                <wp:positionV relativeFrom="paragraph">
                  <wp:posOffset>93345</wp:posOffset>
                </wp:positionV>
                <wp:extent cx="914400" cy="361950"/>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78B7E" w14:textId="77777777" w:rsidR="00794A67" w:rsidRPr="0067480F" w:rsidRDefault="00794A67" w:rsidP="00794A67">
                            <w:pPr>
                              <w:ind w:firstLineChars="150" w:firstLine="315"/>
                              <w:rPr>
                                <w:u w:val="single"/>
                              </w:rPr>
                            </w:pPr>
                            <w:r>
                              <w:rPr>
                                <w:rFonts w:ascii="Meiryo UI" w:eastAsia="Meiryo UI" w:hAnsi="Meiryo UI" w:cs="Meiryo UI" w:hint="eastAsia"/>
                              </w:rPr>
                              <w:t xml:space="preserve">年　</w:t>
                            </w:r>
                            <w:r>
                              <w:rPr>
                                <w:rFonts w:ascii="Meiryo UI" w:eastAsia="Meiryo UI" w:hAnsi="Meiryo UI" w:cs="Meiryo UI"/>
                              </w:rPr>
                              <w:t xml:space="preserve">　　</w:t>
                            </w:r>
                            <w:r>
                              <w:rPr>
                                <w:rFonts w:ascii="Meiryo UI" w:eastAsia="Meiryo UI" w:hAnsi="Meiryo UI" w:cs="Meiryo UI" w:hint="eastAsia"/>
                              </w:rPr>
                              <w:t>月</w:t>
                            </w:r>
                            <w:r>
                              <w:rPr>
                                <w:rFonts w:ascii="Meiryo UI" w:eastAsia="Meiryo UI" w:hAnsi="Meiryo UI" w:cs="Meiryo UI"/>
                              </w:rPr>
                              <w:t xml:space="preserve">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5AC40" id="テキスト ボックス 2" o:spid="_x0000_s1027" type="#_x0000_t202" style="position:absolute;left:0;text-align:left;margin-left:353.95pt;margin-top:7.35pt;width:1in;height:2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" fillcolor="white [3201]" stroked="f" strokeweight=".5pt">
                <v:textbox>
                  <w:txbxContent>
                    <w:p w14:paraId="06778B7E" w14:textId="77777777" w:rsidR="00794A67" w:rsidRPr="0067480F" w:rsidRDefault="00794A67" w:rsidP="00794A67">
                      <w:pPr>
                        <w:ind w:firstLineChars="150" w:firstLine="315"/>
                        <w:rPr>
                          <w:u w:val="single"/>
                        </w:rPr>
                      </w:pPr>
                      <w:r>
                        <w:rPr>
                          <w:rFonts w:ascii="Meiryo UI" w:eastAsia="Meiryo UI" w:hAnsi="Meiryo UI" w:cs="Meiryo UI" w:hint="eastAsia"/>
                        </w:rPr>
                        <w:t xml:space="preserve">年　</w:t>
                      </w:r>
                      <w:r>
                        <w:rPr>
                          <w:rFonts w:ascii="Meiryo UI" w:eastAsia="Meiryo UI" w:hAnsi="Meiryo UI" w:cs="Meiryo UI"/>
                        </w:rPr>
                        <w:t xml:space="preserve">　　</w:t>
                      </w:r>
                      <w:r>
                        <w:rPr>
                          <w:rFonts w:ascii="Meiryo UI" w:eastAsia="Meiryo UI" w:hAnsi="Meiryo UI" w:cs="Meiryo UI" w:hint="eastAsia"/>
                        </w:rPr>
                        <w:t>月</w:t>
                      </w:r>
                      <w:r>
                        <w:rPr>
                          <w:rFonts w:ascii="Meiryo UI" w:eastAsia="Meiryo UI" w:hAnsi="Meiryo UI" w:cs="Meiryo UI"/>
                        </w:rPr>
                        <w:t xml:space="preserve">　　　日</w:t>
                      </w:r>
                    </w:p>
                  </w:txbxContent>
                </v:textbox>
                <w10:wrap anchorx="margin"/>
              </v:shape>
            </w:pict>
          </mc:Fallback>
        </mc:AlternateContent>
      </w:r>
      <w:r>
        <w:rPr>
          <w:rFonts w:ascii="Meiryo UI" w:eastAsia="Meiryo UI" w:hAnsi="Meiryo UI" w:cs="Meiryo UI" w:hint="eastAsia"/>
          <w:b/>
          <w:sz w:val="32"/>
        </w:rPr>
        <w:t>第75回九州精神神経学会</w:t>
      </w:r>
    </w:p>
    <w:p w14:paraId="71FF027E" w14:textId="77777777" w:rsidR="00794A67" w:rsidRDefault="00794A67" w:rsidP="00794A67">
      <w:pPr>
        <w:spacing w:line="360" w:lineRule="exact"/>
        <w:jc w:val="center"/>
        <w:rPr>
          <w:rFonts w:ascii="Meiryo UI" w:eastAsia="Meiryo UI" w:hAnsi="Meiryo UI" w:cs="Meiryo UI"/>
          <w:b/>
          <w:sz w:val="32"/>
        </w:rPr>
      </w:pPr>
      <w:r w:rsidRPr="00FF1EDE">
        <w:rPr>
          <w:rFonts w:ascii="Meiryo UI" w:eastAsia="Meiryo UI" w:hAnsi="Meiryo UI" w:cs="Meiryo UI" w:hint="eastAsia"/>
          <w:b/>
          <w:sz w:val="32"/>
        </w:rPr>
        <w:t>第</w:t>
      </w:r>
      <w:r>
        <w:rPr>
          <w:rFonts w:ascii="Meiryo UI" w:eastAsia="Meiryo UI" w:hAnsi="Meiryo UI" w:cs="Meiryo UI" w:hint="eastAsia"/>
          <w:b/>
          <w:sz w:val="32"/>
        </w:rPr>
        <w:t>68回九州精神医療学会</w:t>
      </w:r>
    </w:p>
    <w:p w14:paraId="5F0F808D" w14:textId="77777777" w:rsidR="00794A67" w:rsidRPr="00265D8F" w:rsidRDefault="00794A67" w:rsidP="00794A67">
      <w:pPr>
        <w:spacing w:line="360" w:lineRule="exact"/>
        <w:jc w:val="center"/>
        <w:rPr>
          <w:rFonts w:ascii="Meiryo UI" w:eastAsia="Meiryo UI" w:hAnsi="Meiryo UI" w:cs="Meiryo UI"/>
          <w:b/>
          <w:sz w:val="32"/>
        </w:rPr>
      </w:pPr>
      <w:r>
        <w:rPr>
          <w:rFonts w:ascii="Meiryo UI" w:eastAsia="Meiryo UI" w:hAnsi="Meiryo UI" w:cs="Meiryo UI" w:hint="eastAsia"/>
          <w:b/>
          <w:sz w:val="32"/>
        </w:rPr>
        <w:t>ランチョンセミナー・イブニングセミナー</w:t>
      </w:r>
      <w:r w:rsidRPr="00265D8F">
        <w:rPr>
          <w:rFonts w:ascii="Meiryo UI" w:eastAsia="Meiryo UI" w:hAnsi="Meiryo UI" w:cs="Meiryo UI" w:hint="eastAsia"/>
          <w:b/>
          <w:sz w:val="32"/>
        </w:rPr>
        <w:t>申込書</w:t>
      </w:r>
    </w:p>
    <w:p w14:paraId="70C386E6" w14:textId="77777777" w:rsidR="00794A67" w:rsidRPr="00551898" w:rsidRDefault="00794A67" w:rsidP="00794A67">
      <w:pPr>
        <w:spacing w:line="360" w:lineRule="exact"/>
        <w:rPr>
          <w:rFonts w:ascii="Meiryo UI" w:eastAsia="Meiryo UI" w:hAnsi="Meiryo UI" w:cs="Meiryo UI"/>
          <w:u w:val="single"/>
        </w:rPr>
      </w:pPr>
    </w:p>
    <w:tbl>
      <w:tblPr>
        <w:tblStyle w:val="af3"/>
        <w:tblpPr w:leftFromText="142" w:rightFromText="142" w:vertAnchor="text" w:horzAnchor="page" w:tblpXSpec="center" w:tblpY="-27"/>
        <w:tblW w:w="9038" w:type="dxa"/>
        <w:tblLook w:val="04A0" w:firstRow="1" w:lastRow="0" w:firstColumn="1" w:lastColumn="0" w:noHBand="0" w:noVBand="1"/>
      </w:tblPr>
      <w:tblGrid>
        <w:gridCol w:w="1555"/>
        <w:gridCol w:w="4228"/>
        <w:gridCol w:w="3255"/>
      </w:tblGrid>
      <w:tr w:rsidR="00794A67" w:rsidRPr="00265D8F" w14:paraId="796CA2F2" w14:textId="77777777" w:rsidTr="00674DCA">
        <w:trPr>
          <w:trHeight w:val="680"/>
        </w:trPr>
        <w:tc>
          <w:tcPr>
            <w:tcW w:w="1555" w:type="dxa"/>
            <w:tcBorders>
              <w:right w:val="single" w:sz="4" w:space="0" w:color="auto"/>
            </w:tcBorders>
            <w:vAlign w:val="center"/>
          </w:tcPr>
          <w:p w14:paraId="181B120E" w14:textId="77777777" w:rsidR="00794A67" w:rsidRPr="00265D8F" w:rsidRDefault="00794A67" w:rsidP="00674DCA">
            <w:pPr>
              <w:spacing w:line="360" w:lineRule="exact"/>
              <w:rPr>
                <w:rFonts w:ascii="Meiryo UI" w:eastAsia="Meiryo UI" w:hAnsi="Meiryo UI" w:cs="Meiryo UI"/>
              </w:rPr>
            </w:pPr>
            <w:r>
              <w:rPr>
                <w:rFonts w:ascii="Meiryo UI" w:eastAsia="Meiryo UI" w:hAnsi="Meiryo UI" w:cs="Meiryo UI" w:hint="eastAsia"/>
              </w:rPr>
              <w:t>貴</w:t>
            </w:r>
            <w:r w:rsidRPr="00265D8F">
              <w:rPr>
                <w:rFonts w:ascii="Meiryo UI" w:eastAsia="Meiryo UI" w:hAnsi="Meiryo UI" w:cs="Meiryo UI" w:hint="eastAsia"/>
              </w:rPr>
              <w:t>社名</w:t>
            </w:r>
          </w:p>
        </w:tc>
        <w:tc>
          <w:tcPr>
            <w:tcW w:w="7483" w:type="dxa"/>
            <w:gridSpan w:val="2"/>
            <w:tcBorders>
              <w:top w:val="single" w:sz="4" w:space="0" w:color="auto"/>
              <w:left w:val="single" w:sz="4" w:space="0" w:color="auto"/>
            </w:tcBorders>
            <w:vAlign w:val="center"/>
          </w:tcPr>
          <w:p w14:paraId="61905729" w14:textId="77777777" w:rsidR="00794A67" w:rsidRPr="00265D8F" w:rsidRDefault="00794A67" w:rsidP="00674DCA">
            <w:pPr>
              <w:spacing w:line="360" w:lineRule="exact"/>
              <w:rPr>
                <w:rFonts w:ascii="Meiryo UI" w:eastAsia="Meiryo UI" w:hAnsi="Meiryo UI" w:cs="Meiryo UI"/>
              </w:rPr>
            </w:pPr>
          </w:p>
        </w:tc>
      </w:tr>
      <w:tr w:rsidR="00794A67" w:rsidRPr="00265D8F" w14:paraId="0E02CDC0" w14:textId="77777777" w:rsidTr="00674DCA">
        <w:trPr>
          <w:trHeight w:val="1283"/>
        </w:trPr>
        <w:tc>
          <w:tcPr>
            <w:tcW w:w="1555" w:type="dxa"/>
            <w:vAlign w:val="center"/>
          </w:tcPr>
          <w:p w14:paraId="57B4230F" w14:textId="77777777" w:rsidR="00794A67" w:rsidRPr="00265D8F" w:rsidRDefault="00794A67" w:rsidP="00674DCA">
            <w:pPr>
              <w:spacing w:line="360" w:lineRule="exact"/>
              <w:rPr>
                <w:rFonts w:ascii="Meiryo UI" w:eastAsia="Meiryo UI" w:hAnsi="Meiryo UI" w:cs="Meiryo UI"/>
              </w:rPr>
            </w:pPr>
            <w:r>
              <w:rPr>
                <w:rFonts w:ascii="Meiryo UI" w:eastAsia="Meiryo UI" w:hAnsi="Meiryo UI" w:cs="Meiryo UI" w:hint="eastAsia"/>
              </w:rPr>
              <w:t>住所</w:t>
            </w:r>
          </w:p>
        </w:tc>
        <w:tc>
          <w:tcPr>
            <w:tcW w:w="7483" w:type="dxa"/>
            <w:gridSpan w:val="2"/>
          </w:tcPr>
          <w:p w14:paraId="34B1EE1C"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                  ）</w:t>
            </w:r>
          </w:p>
          <w:p w14:paraId="29088516" w14:textId="77777777" w:rsidR="00794A67" w:rsidRPr="00265D8F" w:rsidRDefault="00794A67" w:rsidP="00674DCA">
            <w:pPr>
              <w:spacing w:line="360" w:lineRule="exact"/>
              <w:rPr>
                <w:rFonts w:ascii="Meiryo UI" w:eastAsia="Meiryo UI" w:hAnsi="Meiryo UI" w:cs="Meiryo UI"/>
              </w:rPr>
            </w:pPr>
          </w:p>
          <w:p w14:paraId="46E65976" w14:textId="77777777" w:rsidR="00794A67" w:rsidRPr="00265D8F" w:rsidRDefault="00794A67" w:rsidP="00674DCA">
            <w:pPr>
              <w:spacing w:line="360" w:lineRule="exact"/>
              <w:rPr>
                <w:rFonts w:ascii="Meiryo UI" w:eastAsia="Meiryo UI" w:hAnsi="Meiryo UI" w:cs="Meiryo UI"/>
              </w:rPr>
            </w:pPr>
          </w:p>
        </w:tc>
      </w:tr>
      <w:tr w:rsidR="00794A67" w:rsidRPr="00265D8F" w14:paraId="3D2BF0DF" w14:textId="77777777" w:rsidTr="00674DCA">
        <w:trPr>
          <w:trHeight w:val="680"/>
        </w:trPr>
        <w:tc>
          <w:tcPr>
            <w:tcW w:w="1555" w:type="dxa"/>
            <w:vMerge w:val="restart"/>
            <w:vAlign w:val="center"/>
          </w:tcPr>
          <w:p w14:paraId="1C9BF5FA"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ご担当者</w:t>
            </w:r>
          </w:p>
        </w:tc>
        <w:tc>
          <w:tcPr>
            <w:tcW w:w="4228" w:type="dxa"/>
          </w:tcPr>
          <w:p w14:paraId="26382647"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氏名</w:t>
            </w:r>
          </w:p>
        </w:tc>
        <w:tc>
          <w:tcPr>
            <w:tcW w:w="3255" w:type="dxa"/>
          </w:tcPr>
          <w:p w14:paraId="53213CF2"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TEL.</w:t>
            </w:r>
          </w:p>
        </w:tc>
      </w:tr>
      <w:tr w:rsidR="00794A67" w:rsidRPr="00265D8F" w14:paraId="628AB851" w14:textId="77777777" w:rsidTr="00674DCA">
        <w:trPr>
          <w:trHeight w:val="680"/>
        </w:trPr>
        <w:tc>
          <w:tcPr>
            <w:tcW w:w="1555" w:type="dxa"/>
            <w:vMerge/>
          </w:tcPr>
          <w:p w14:paraId="59C4767F" w14:textId="77777777" w:rsidR="00794A67" w:rsidRPr="00265D8F" w:rsidRDefault="00794A67" w:rsidP="00674DCA">
            <w:pPr>
              <w:spacing w:line="360" w:lineRule="exact"/>
              <w:rPr>
                <w:rFonts w:ascii="Meiryo UI" w:eastAsia="Meiryo UI" w:hAnsi="Meiryo UI" w:cs="Meiryo UI"/>
              </w:rPr>
            </w:pPr>
          </w:p>
        </w:tc>
        <w:tc>
          <w:tcPr>
            <w:tcW w:w="4228" w:type="dxa"/>
          </w:tcPr>
          <w:p w14:paraId="6102DE05"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所属部課</w:t>
            </w:r>
          </w:p>
        </w:tc>
        <w:tc>
          <w:tcPr>
            <w:tcW w:w="3255" w:type="dxa"/>
          </w:tcPr>
          <w:p w14:paraId="460C57A2"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FAX.</w:t>
            </w:r>
          </w:p>
        </w:tc>
      </w:tr>
      <w:tr w:rsidR="00794A67" w:rsidRPr="00265D8F" w14:paraId="0FFE14F0" w14:textId="77777777" w:rsidTr="00674DCA">
        <w:trPr>
          <w:trHeight w:val="920"/>
        </w:trPr>
        <w:tc>
          <w:tcPr>
            <w:tcW w:w="1555" w:type="dxa"/>
            <w:vMerge/>
            <w:tcBorders>
              <w:bottom w:val="single" w:sz="4" w:space="0" w:color="auto"/>
            </w:tcBorders>
          </w:tcPr>
          <w:p w14:paraId="7ECDECCA" w14:textId="77777777" w:rsidR="00794A67" w:rsidRPr="00265D8F" w:rsidRDefault="00794A67" w:rsidP="00674DCA">
            <w:pPr>
              <w:spacing w:line="360" w:lineRule="exact"/>
              <w:rPr>
                <w:rFonts w:ascii="Meiryo UI" w:eastAsia="Meiryo UI" w:hAnsi="Meiryo UI" w:cs="Meiryo UI"/>
              </w:rPr>
            </w:pPr>
          </w:p>
        </w:tc>
        <w:tc>
          <w:tcPr>
            <w:tcW w:w="7483" w:type="dxa"/>
            <w:gridSpan w:val="2"/>
            <w:tcBorders>
              <w:bottom w:val="single" w:sz="4" w:space="0" w:color="auto"/>
            </w:tcBorders>
          </w:tcPr>
          <w:p w14:paraId="3D01FAC4" w14:textId="77777777" w:rsidR="00794A67" w:rsidRPr="00265D8F" w:rsidRDefault="00794A67" w:rsidP="00674DCA">
            <w:pPr>
              <w:spacing w:line="360" w:lineRule="exact"/>
              <w:rPr>
                <w:rFonts w:ascii="Meiryo UI" w:eastAsia="Meiryo UI" w:hAnsi="Meiryo UI" w:cs="Meiryo UI"/>
              </w:rPr>
            </w:pPr>
            <w:r w:rsidRPr="00265D8F">
              <w:rPr>
                <w:rFonts w:ascii="Meiryo UI" w:eastAsia="Meiryo UI" w:hAnsi="Meiryo UI" w:cs="Meiryo UI" w:hint="eastAsia"/>
              </w:rPr>
              <w:t>E-mail ※必須：お申込み後はE-mailでのご案内がございます。</w:t>
            </w:r>
          </w:p>
        </w:tc>
      </w:tr>
    </w:tbl>
    <w:p w14:paraId="14FD980E" w14:textId="0AB782EF" w:rsidR="00D178B6" w:rsidRPr="00F24F0E" w:rsidRDefault="00D178B6" w:rsidP="00D178B6">
      <w:pPr>
        <w:pStyle w:val="af5"/>
        <w:numPr>
          <w:ilvl w:val="0"/>
          <w:numId w:val="5"/>
        </w:numPr>
        <w:wordWrap w:val="0"/>
        <w:autoSpaceDE w:val="0"/>
        <w:autoSpaceDN w:val="0"/>
        <w:adjustRightInd w:val="0"/>
        <w:spacing w:line="360" w:lineRule="exact"/>
        <w:ind w:leftChars="0"/>
        <w:textAlignment w:val="baseline"/>
        <w:rPr>
          <w:rFonts w:ascii="Meiryo UI" w:eastAsia="Meiryo UI" w:hAnsi="Meiryo UI" w:cs="Meiryo UI"/>
          <w:sz w:val="24"/>
          <w:szCs w:val="24"/>
        </w:rPr>
      </w:pPr>
      <w:r w:rsidRPr="00F24F0E">
        <w:rPr>
          <w:rFonts w:ascii="Meiryo UI" w:eastAsia="Meiryo UI" w:hAnsi="Meiryo UI" w:cs="Meiryo UI" w:hint="eastAsia"/>
          <w:sz w:val="24"/>
          <w:szCs w:val="24"/>
        </w:rPr>
        <w:t>ランチョンセミナー　　　　　　　　　　　　□　イブニングセミナー</w:t>
      </w:r>
    </w:p>
    <w:p w14:paraId="2175E599" w14:textId="49932FD2" w:rsidR="00794A67" w:rsidRPr="00143C96" w:rsidRDefault="00794A67" w:rsidP="00794A67">
      <w:pPr>
        <w:numPr>
          <w:ilvl w:val="0"/>
          <w:numId w:val="3"/>
        </w:numPr>
        <w:wordWrap w:val="0"/>
        <w:autoSpaceDE w:val="0"/>
        <w:autoSpaceDN w:val="0"/>
        <w:adjustRightInd w:val="0"/>
        <w:spacing w:line="360" w:lineRule="exact"/>
        <w:textAlignment w:val="baseline"/>
        <w:rPr>
          <w:rFonts w:ascii="Meiryo UI" w:eastAsia="Meiryo UI" w:hAnsi="Meiryo UI" w:cs="Meiryo UI"/>
          <w:u w:val="single"/>
        </w:rPr>
      </w:pPr>
      <w:r w:rsidRPr="00143C96">
        <w:rPr>
          <w:rFonts w:ascii="Meiryo UI" w:eastAsia="Meiryo UI" w:hAnsi="Meiryo UI" w:cs="Meiryo UI" w:hint="eastAsia"/>
        </w:rPr>
        <w:t>希望日時</w:t>
      </w:r>
      <w:r w:rsidR="00CA7D3A">
        <w:rPr>
          <w:rFonts w:ascii="Meiryo UI" w:eastAsia="Meiryo UI" w:hAnsi="Meiryo UI" w:cs="Meiryo UI"/>
        </w:rPr>
        <w:tab/>
      </w:r>
      <w:r w:rsidRPr="00143C96">
        <w:rPr>
          <w:rFonts w:ascii="Meiryo UI" w:eastAsia="Meiryo UI" w:hAnsi="Meiryo UI" w:cs="Meiryo UI" w:hint="eastAsia"/>
          <w:u w:val="single"/>
        </w:rPr>
        <w:t>第1希望：</w:t>
      </w:r>
      <w:r w:rsidR="0086696E">
        <w:rPr>
          <w:rFonts w:ascii="Meiryo UI" w:eastAsia="Meiryo UI" w:hAnsi="Meiryo UI" w:cs="Meiryo UI" w:hint="eastAsia"/>
          <w:u w:val="single"/>
        </w:rPr>
        <w:t>10</w:t>
      </w:r>
      <w:r w:rsidR="00143C96">
        <w:rPr>
          <w:rFonts w:ascii="Meiryo UI" w:eastAsia="Meiryo UI" w:hAnsi="Meiryo UI" w:cs="Meiryo UI" w:hint="eastAsia"/>
          <w:u w:val="single"/>
        </w:rPr>
        <w:t>月</w:t>
      </w:r>
      <w:r w:rsidR="0086696E">
        <w:rPr>
          <w:rFonts w:ascii="Meiryo UI" w:eastAsia="Meiryo UI" w:hAnsi="Meiryo UI" w:cs="Meiryo UI"/>
          <w:u w:val="single"/>
        </w:rPr>
        <w:tab/>
      </w:r>
      <w:r w:rsidR="00CA7D3A">
        <w:rPr>
          <w:rFonts w:ascii="Meiryo UI" w:eastAsia="Meiryo UI" w:hAnsi="Meiryo UI" w:cs="Meiryo UI"/>
          <w:u w:val="single"/>
        </w:rPr>
        <w:tab/>
      </w:r>
      <w:r w:rsidR="00143C96">
        <w:rPr>
          <w:rFonts w:ascii="Meiryo UI" w:eastAsia="Meiryo UI" w:hAnsi="Meiryo UI" w:cs="Meiryo UI" w:hint="eastAsia"/>
          <w:u w:val="single"/>
        </w:rPr>
        <w:t>日</w:t>
      </w:r>
      <w:r w:rsidR="00CA7D3A">
        <w:rPr>
          <w:rFonts w:ascii="Meiryo UI" w:eastAsia="Meiryo UI" w:hAnsi="Meiryo UI" w:cs="Meiryo UI"/>
          <w:u w:val="single"/>
        </w:rPr>
        <w:tab/>
      </w:r>
      <w:r w:rsidR="00CA7D3A">
        <w:rPr>
          <w:rFonts w:ascii="Meiryo UI" w:eastAsia="Meiryo UI" w:hAnsi="Meiryo UI" w:cs="Meiryo UI" w:hint="eastAsia"/>
          <w:u w:val="single"/>
        </w:rPr>
        <w:t>時刻</w:t>
      </w:r>
      <w:r w:rsidRPr="00143C96">
        <w:rPr>
          <w:rFonts w:ascii="Meiryo UI" w:eastAsia="Meiryo UI" w:hAnsi="Meiryo UI" w:cs="Meiryo UI" w:hint="eastAsia"/>
          <w:u w:val="single"/>
        </w:rPr>
        <w:t xml:space="preserve">　　　　　　　</w:t>
      </w:r>
      <w:r w:rsidR="00CA7D3A">
        <w:rPr>
          <w:rFonts w:ascii="Meiryo UI" w:eastAsia="Meiryo UI" w:hAnsi="Meiryo UI" w:cs="Meiryo UI" w:hint="eastAsia"/>
          <w:u w:val="single"/>
        </w:rPr>
        <w:t xml:space="preserve">　　　　</w:t>
      </w:r>
    </w:p>
    <w:p w14:paraId="702E6594" w14:textId="06412E47" w:rsidR="00794A67" w:rsidRDefault="00794A67" w:rsidP="00794A67">
      <w:pPr>
        <w:spacing w:line="360" w:lineRule="exact"/>
        <w:ind w:left="420"/>
        <w:rPr>
          <w:rFonts w:ascii="Meiryo UI" w:eastAsia="Meiryo UI" w:hAnsi="Meiryo UI" w:cs="Meiryo UI"/>
          <w:u w:val="single"/>
        </w:rPr>
      </w:pPr>
      <w:r>
        <w:rPr>
          <w:rFonts w:ascii="Meiryo UI" w:eastAsia="Meiryo UI" w:hAnsi="Meiryo UI" w:cs="Meiryo UI" w:hint="eastAsia"/>
        </w:rPr>
        <w:t xml:space="preserve">　　　　　</w:t>
      </w:r>
      <w:r w:rsidR="00374D00">
        <w:rPr>
          <w:rFonts w:ascii="Meiryo UI" w:eastAsia="Meiryo UI" w:hAnsi="Meiryo UI" w:cs="Meiryo UI" w:hint="eastAsia"/>
        </w:rPr>
        <w:t xml:space="preserve">　　　</w:t>
      </w:r>
      <w:r w:rsidR="00CA7D3A">
        <w:rPr>
          <w:rFonts w:ascii="Meiryo UI" w:eastAsia="Meiryo UI" w:hAnsi="Meiryo UI" w:cs="Meiryo UI"/>
        </w:rPr>
        <w:tab/>
      </w:r>
      <w:r w:rsidR="00CA7D3A">
        <w:rPr>
          <w:rFonts w:ascii="Meiryo UI" w:eastAsia="Meiryo UI" w:hAnsi="Meiryo UI" w:cs="Meiryo UI"/>
        </w:rPr>
        <w:tab/>
      </w:r>
      <w:r w:rsidR="00CA7D3A">
        <w:rPr>
          <w:rFonts w:ascii="Meiryo UI" w:eastAsia="Meiryo UI" w:hAnsi="Meiryo UI" w:cs="Meiryo UI"/>
        </w:rPr>
        <w:tab/>
      </w:r>
      <w:r w:rsidR="00CA7D3A" w:rsidRPr="00143C96">
        <w:rPr>
          <w:rFonts w:ascii="Meiryo UI" w:eastAsia="Meiryo UI" w:hAnsi="Meiryo UI" w:cs="Meiryo UI" w:hint="eastAsia"/>
          <w:u w:val="single"/>
        </w:rPr>
        <w:t>第</w:t>
      </w:r>
      <w:r w:rsidR="0086696E">
        <w:rPr>
          <w:rFonts w:ascii="Meiryo UI" w:eastAsia="Meiryo UI" w:hAnsi="Meiryo UI" w:cs="Meiryo UI" w:hint="eastAsia"/>
          <w:u w:val="single"/>
        </w:rPr>
        <w:t>2</w:t>
      </w:r>
      <w:r w:rsidR="00CA7D3A" w:rsidRPr="00143C96">
        <w:rPr>
          <w:rFonts w:ascii="Meiryo UI" w:eastAsia="Meiryo UI" w:hAnsi="Meiryo UI" w:cs="Meiryo UI" w:hint="eastAsia"/>
          <w:u w:val="single"/>
        </w:rPr>
        <w:t>希望：</w:t>
      </w:r>
      <w:r w:rsidR="0086696E">
        <w:rPr>
          <w:rFonts w:ascii="Meiryo UI" w:eastAsia="Meiryo UI" w:hAnsi="Meiryo UI" w:cs="Meiryo UI" w:hint="eastAsia"/>
          <w:u w:val="single"/>
        </w:rPr>
        <w:t>10</w:t>
      </w:r>
      <w:r w:rsidR="00CA7D3A">
        <w:rPr>
          <w:rFonts w:ascii="Meiryo UI" w:eastAsia="Meiryo UI" w:hAnsi="Meiryo UI" w:cs="Meiryo UI" w:hint="eastAsia"/>
          <w:u w:val="single"/>
        </w:rPr>
        <w:t>月</w:t>
      </w:r>
      <w:r w:rsidR="0086696E">
        <w:rPr>
          <w:rFonts w:ascii="Meiryo UI" w:eastAsia="Meiryo UI" w:hAnsi="Meiryo UI" w:cs="Meiryo UI"/>
          <w:u w:val="single"/>
        </w:rPr>
        <w:tab/>
      </w:r>
      <w:r w:rsidR="00CA7D3A">
        <w:rPr>
          <w:rFonts w:ascii="Meiryo UI" w:eastAsia="Meiryo UI" w:hAnsi="Meiryo UI" w:cs="Meiryo UI"/>
          <w:u w:val="single"/>
        </w:rPr>
        <w:tab/>
      </w:r>
      <w:r w:rsidR="00CA7D3A">
        <w:rPr>
          <w:rFonts w:ascii="Meiryo UI" w:eastAsia="Meiryo UI" w:hAnsi="Meiryo UI" w:cs="Meiryo UI" w:hint="eastAsia"/>
          <w:u w:val="single"/>
        </w:rPr>
        <w:t>日</w:t>
      </w:r>
      <w:r w:rsidR="00CA7D3A">
        <w:rPr>
          <w:rFonts w:ascii="Meiryo UI" w:eastAsia="Meiryo UI" w:hAnsi="Meiryo UI" w:cs="Meiryo UI"/>
          <w:u w:val="single"/>
        </w:rPr>
        <w:tab/>
      </w:r>
      <w:r w:rsidR="00CA7D3A">
        <w:rPr>
          <w:rFonts w:ascii="Meiryo UI" w:eastAsia="Meiryo UI" w:hAnsi="Meiryo UI" w:cs="Meiryo UI" w:hint="eastAsia"/>
          <w:u w:val="single"/>
        </w:rPr>
        <w:t>時刻</w:t>
      </w:r>
      <w:r w:rsidR="00CA7D3A" w:rsidRPr="00143C96">
        <w:rPr>
          <w:rFonts w:ascii="Meiryo UI" w:eastAsia="Meiryo UI" w:hAnsi="Meiryo UI" w:cs="Meiryo UI" w:hint="eastAsia"/>
          <w:u w:val="single"/>
        </w:rPr>
        <w:t xml:space="preserve">　　　　　　　</w:t>
      </w:r>
      <w:r w:rsidR="00CA7D3A">
        <w:rPr>
          <w:rFonts w:ascii="Meiryo UI" w:eastAsia="Meiryo UI" w:hAnsi="Meiryo UI" w:cs="Meiryo UI" w:hint="eastAsia"/>
          <w:u w:val="single"/>
        </w:rPr>
        <w:t xml:space="preserve">　　　　</w:t>
      </w:r>
    </w:p>
    <w:p w14:paraId="5CDCC1E9" w14:textId="77777777" w:rsidR="00794A67" w:rsidRDefault="00794A67" w:rsidP="00794A67">
      <w:pPr>
        <w:numPr>
          <w:ilvl w:val="0"/>
          <w:numId w:val="3"/>
        </w:numPr>
        <w:wordWrap w:val="0"/>
        <w:autoSpaceDE w:val="0"/>
        <w:autoSpaceDN w:val="0"/>
        <w:adjustRightInd w:val="0"/>
        <w:spacing w:line="360" w:lineRule="exact"/>
        <w:textAlignment w:val="baseline"/>
        <w:rPr>
          <w:rFonts w:ascii="Meiryo UI" w:eastAsia="Meiryo UI" w:hAnsi="Meiryo UI" w:cs="Meiryo UI"/>
        </w:rPr>
      </w:pPr>
      <w:r>
        <w:rPr>
          <w:rFonts w:ascii="Meiryo UI" w:eastAsia="Meiryo UI" w:hAnsi="Meiryo UI" w:cs="Meiryo UI" w:hint="eastAsia"/>
        </w:rPr>
        <w:t>セミナー内容　※ご希望を伺った上で、事務局にて調整させていただきます。</w:t>
      </w:r>
    </w:p>
    <w:tbl>
      <w:tblPr>
        <w:tblStyle w:val="af3"/>
        <w:tblW w:w="0" w:type="auto"/>
        <w:tblInd w:w="137" w:type="dxa"/>
        <w:tblLook w:val="04A0" w:firstRow="1" w:lastRow="0" w:firstColumn="1" w:lastColumn="0" w:noHBand="0" w:noVBand="1"/>
      </w:tblPr>
      <w:tblGrid>
        <w:gridCol w:w="1276"/>
        <w:gridCol w:w="7654"/>
      </w:tblGrid>
      <w:tr w:rsidR="00794A67" w14:paraId="1526CBDD" w14:textId="77777777" w:rsidTr="00674DCA">
        <w:trPr>
          <w:trHeight w:val="697"/>
        </w:trPr>
        <w:tc>
          <w:tcPr>
            <w:tcW w:w="1276" w:type="dxa"/>
          </w:tcPr>
          <w:p w14:paraId="1C080095" w14:textId="77777777" w:rsidR="00794A67" w:rsidRDefault="00794A67" w:rsidP="00674DCA">
            <w:pPr>
              <w:spacing w:line="360" w:lineRule="exact"/>
              <w:jc w:val="left"/>
              <w:rPr>
                <w:rFonts w:ascii="Meiryo UI" w:eastAsia="Meiryo UI" w:hAnsi="Meiryo UI" w:cs="Meiryo UI"/>
              </w:rPr>
            </w:pPr>
            <w:r>
              <w:rPr>
                <w:rFonts w:ascii="Meiryo UI" w:eastAsia="Meiryo UI" w:hAnsi="Meiryo UI" w:cs="Meiryo UI" w:hint="eastAsia"/>
              </w:rPr>
              <w:t>テーマ</w:t>
            </w:r>
          </w:p>
        </w:tc>
        <w:tc>
          <w:tcPr>
            <w:tcW w:w="7654" w:type="dxa"/>
          </w:tcPr>
          <w:p w14:paraId="7A0B0E0C" w14:textId="77777777" w:rsidR="00794A67" w:rsidRDefault="00794A67" w:rsidP="00674DCA">
            <w:pPr>
              <w:spacing w:line="360" w:lineRule="exact"/>
              <w:rPr>
                <w:rFonts w:ascii="Meiryo UI" w:eastAsia="Meiryo UI" w:hAnsi="Meiryo UI" w:cs="Meiryo UI"/>
              </w:rPr>
            </w:pPr>
          </w:p>
        </w:tc>
      </w:tr>
      <w:tr w:rsidR="00794A67" w14:paraId="364D3AFA" w14:textId="77777777" w:rsidTr="00674DCA">
        <w:trPr>
          <w:trHeight w:val="692"/>
        </w:trPr>
        <w:tc>
          <w:tcPr>
            <w:tcW w:w="1276" w:type="dxa"/>
          </w:tcPr>
          <w:p w14:paraId="0C67872C" w14:textId="77777777" w:rsidR="00794A67" w:rsidRDefault="00794A67" w:rsidP="00674DCA">
            <w:pPr>
              <w:spacing w:line="360" w:lineRule="exact"/>
              <w:jc w:val="left"/>
              <w:rPr>
                <w:rFonts w:ascii="Meiryo UI" w:eastAsia="Meiryo UI" w:hAnsi="Meiryo UI" w:cs="Meiryo UI"/>
              </w:rPr>
            </w:pPr>
            <w:r>
              <w:rPr>
                <w:rFonts w:ascii="Meiryo UI" w:eastAsia="Meiryo UI" w:hAnsi="Meiryo UI" w:cs="Meiryo UI" w:hint="eastAsia"/>
              </w:rPr>
              <w:t>ご講演者</w:t>
            </w:r>
          </w:p>
        </w:tc>
        <w:tc>
          <w:tcPr>
            <w:tcW w:w="7654" w:type="dxa"/>
          </w:tcPr>
          <w:p w14:paraId="7AB96B10" w14:textId="77777777" w:rsidR="00794A67" w:rsidRDefault="00794A67" w:rsidP="00674DCA">
            <w:pPr>
              <w:spacing w:line="360" w:lineRule="exact"/>
              <w:rPr>
                <w:rFonts w:ascii="Meiryo UI" w:eastAsia="Meiryo UI" w:hAnsi="Meiryo UI" w:cs="Meiryo UI"/>
              </w:rPr>
            </w:pPr>
          </w:p>
        </w:tc>
      </w:tr>
      <w:tr w:rsidR="00794A67" w14:paraId="0A3B2367" w14:textId="77777777" w:rsidTr="00674DCA">
        <w:trPr>
          <w:trHeight w:val="702"/>
        </w:trPr>
        <w:tc>
          <w:tcPr>
            <w:tcW w:w="1276" w:type="dxa"/>
          </w:tcPr>
          <w:p w14:paraId="4BDC4D87" w14:textId="77777777" w:rsidR="00794A67" w:rsidRDefault="00794A67" w:rsidP="00674DCA">
            <w:pPr>
              <w:spacing w:line="360" w:lineRule="exact"/>
              <w:jc w:val="left"/>
              <w:rPr>
                <w:rFonts w:ascii="Meiryo UI" w:eastAsia="Meiryo UI" w:hAnsi="Meiryo UI" w:cs="Meiryo UI"/>
              </w:rPr>
            </w:pPr>
            <w:r w:rsidRPr="00794A67">
              <w:rPr>
                <w:rFonts w:ascii="Meiryo UI" w:eastAsia="Meiryo UI" w:hAnsi="Meiryo UI" w:cs="Meiryo UI" w:hint="eastAsia"/>
                <w:w w:val="95"/>
                <w:fitText w:val="400" w:id="-1248689915"/>
              </w:rPr>
              <w:t>座長</w:t>
            </w:r>
          </w:p>
        </w:tc>
        <w:tc>
          <w:tcPr>
            <w:tcW w:w="7654" w:type="dxa"/>
          </w:tcPr>
          <w:p w14:paraId="5D972389" w14:textId="77777777" w:rsidR="00794A67" w:rsidRDefault="00794A67" w:rsidP="00674DCA">
            <w:pPr>
              <w:spacing w:line="360" w:lineRule="exact"/>
              <w:jc w:val="left"/>
              <w:rPr>
                <w:rFonts w:ascii="Meiryo UI" w:eastAsia="Meiryo UI" w:hAnsi="Meiryo UI" w:cs="Meiryo UI"/>
              </w:rPr>
            </w:pPr>
          </w:p>
        </w:tc>
      </w:tr>
    </w:tbl>
    <w:p w14:paraId="19C9D7B9" w14:textId="5F133E16" w:rsidR="00794A67" w:rsidRDefault="00794A67" w:rsidP="00794A67">
      <w:pPr>
        <w:numPr>
          <w:ilvl w:val="0"/>
          <w:numId w:val="3"/>
        </w:numPr>
        <w:wordWrap w:val="0"/>
        <w:autoSpaceDE w:val="0"/>
        <w:autoSpaceDN w:val="0"/>
        <w:adjustRightInd w:val="0"/>
        <w:spacing w:line="360" w:lineRule="exact"/>
        <w:textAlignment w:val="baseline"/>
        <w:rPr>
          <w:rFonts w:ascii="Meiryo UI" w:eastAsia="Meiryo UI" w:hAnsi="Meiryo UI" w:cs="Meiryo UI"/>
        </w:rPr>
      </w:pPr>
      <w:r>
        <w:rPr>
          <w:rFonts w:ascii="Meiryo UI" w:eastAsia="Meiryo UI" w:hAnsi="Meiryo UI" w:cs="Meiryo UI" w:hint="eastAsia"/>
        </w:rPr>
        <w:t>バナー広告リンク先URL</w:t>
      </w:r>
      <w:r w:rsidR="00A86AB6">
        <w:rPr>
          <w:rFonts w:ascii="Meiryo UI" w:eastAsia="Meiryo UI" w:hAnsi="Meiryo UI" w:cs="Meiryo UI" w:hint="eastAsia"/>
        </w:rPr>
        <w:t>（ランチョンセミナーのみ）</w:t>
      </w:r>
    </w:p>
    <w:p w14:paraId="280FB3D9" w14:textId="77777777" w:rsidR="00794A67" w:rsidRDefault="00794A67" w:rsidP="00794A67">
      <w:pPr>
        <w:spacing w:line="360" w:lineRule="exact"/>
        <w:ind w:left="420"/>
        <w:rPr>
          <w:rFonts w:ascii="Meiryo UI" w:eastAsia="Meiryo UI" w:hAnsi="Meiryo UI" w:cs="Meiryo UI"/>
          <w:u w:val="single"/>
        </w:rPr>
      </w:pPr>
      <w:r w:rsidRPr="00FA6420">
        <w:rPr>
          <w:rFonts w:ascii="Meiryo UI" w:eastAsia="Meiryo UI" w:hAnsi="Meiryo UI" w:cs="Meiryo UI" w:hint="eastAsia"/>
          <w:u w:val="single"/>
        </w:rPr>
        <w:t>U</w:t>
      </w:r>
      <w:r w:rsidRPr="00FA6420">
        <w:rPr>
          <w:rFonts w:ascii="Meiryo UI" w:eastAsia="Meiryo UI" w:hAnsi="Meiryo UI" w:cs="Meiryo UI"/>
          <w:u w:val="single"/>
        </w:rPr>
        <w:t>RL</w:t>
      </w:r>
      <w:r>
        <w:rPr>
          <w:rFonts w:ascii="Meiryo UI" w:eastAsia="Meiryo UI" w:hAnsi="Meiryo UI" w:cs="Meiryo UI"/>
          <w:u w:val="single"/>
        </w:rPr>
        <w:t xml:space="preserve">:                                                                              </w:t>
      </w:r>
    </w:p>
    <w:p w14:paraId="4BB1EFF4" w14:textId="77777777" w:rsidR="00794A67" w:rsidRPr="0038115B" w:rsidRDefault="00794A67" w:rsidP="00794A67">
      <w:pPr>
        <w:numPr>
          <w:ilvl w:val="0"/>
          <w:numId w:val="3"/>
        </w:numPr>
        <w:wordWrap w:val="0"/>
        <w:autoSpaceDE w:val="0"/>
        <w:autoSpaceDN w:val="0"/>
        <w:adjustRightInd w:val="0"/>
        <w:spacing w:line="360" w:lineRule="exact"/>
        <w:textAlignment w:val="baseline"/>
        <w:rPr>
          <w:rFonts w:ascii="Meiryo UI" w:eastAsia="Meiryo UI" w:hAnsi="Meiryo UI" w:cs="Meiryo UI"/>
        </w:rPr>
      </w:pPr>
      <w:r>
        <w:rPr>
          <w:rFonts w:ascii="Meiryo UI" w:eastAsia="Meiryo UI" w:hAnsi="Meiryo UI" w:cs="Meiryo UI" w:hint="eastAsia"/>
        </w:rPr>
        <w:t>お振込み予定日：　　　　　　年　　　　　　　月　　　　　　　日</w:t>
      </w:r>
    </w:p>
    <w:tbl>
      <w:tblPr>
        <w:tblStyle w:val="1"/>
        <w:tblW w:w="8944" w:type="dxa"/>
        <w:tblInd w:w="137" w:type="dxa"/>
        <w:tblLook w:val="04A0" w:firstRow="1" w:lastRow="0" w:firstColumn="1" w:lastColumn="0" w:noHBand="0" w:noVBand="1"/>
      </w:tblPr>
      <w:tblGrid>
        <w:gridCol w:w="8944"/>
      </w:tblGrid>
      <w:tr w:rsidR="00794A67" w:rsidRPr="0067480F" w14:paraId="62031650" w14:textId="77777777" w:rsidTr="00674DCA">
        <w:trPr>
          <w:trHeight w:val="1184"/>
        </w:trPr>
        <w:tc>
          <w:tcPr>
            <w:tcW w:w="8944" w:type="dxa"/>
          </w:tcPr>
          <w:p w14:paraId="044F45E0" w14:textId="77777777" w:rsidR="00794A67" w:rsidRDefault="00794A67" w:rsidP="00674DCA">
            <w:pPr>
              <w:spacing w:line="360" w:lineRule="exact"/>
              <w:rPr>
                <w:rFonts w:ascii="Meiryo UI" w:eastAsia="Meiryo UI" w:hAnsi="Meiryo UI" w:cs="Meiryo UI"/>
              </w:rPr>
            </w:pPr>
            <w:r>
              <w:rPr>
                <w:rFonts w:ascii="Meiryo UI" w:eastAsia="Meiryo UI" w:hAnsi="Meiryo UI" w:cs="Meiryo UI" w:hint="eastAsia"/>
              </w:rPr>
              <w:t xml:space="preserve">　【振込先口座】　　　　　福岡銀行　住吉支店</w:t>
            </w:r>
          </w:p>
          <w:p w14:paraId="70385ADE" w14:textId="77777777" w:rsidR="00794A67" w:rsidRDefault="00794A67" w:rsidP="00674DCA">
            <w:pPr>
              <w:spacing w:line="360" w:lineRule="exact"/>
              <w:rPr>
                <w:rFonts w:ascii="Meiryo UI" w:eastAsia="Meiryo UI" w:hAnsi="Meiryo UI" w:cs="Meiryo UI"/>
              </w:rPr>
            </w:pPr>
            <w:r>
              <w:rPr>
                <w:rFonts w:ascii="Meiryo UI" w:eastAsia="Meiryo UI" w:hAnsi="Meiryo UI" w:cs="Meiryo UI" w:hint="eastAsia"/>
              </w:rPr>
              <w:t xml:space="preserve">　　　　　　　　　　　　　　　普通預金　1436520</w:t>
            </w:r>
          </w:p>
          <w:p w14:paraId="3D02F534" w14:textId="77777777" w:rsidR="00794A67" w:rsidRDefault="00794A67" w:rsidP="00674DCA">
            <w:pPr>
              <w:spacing w:line="360" w:lineRule="exact"/>
              <w:rPr>
                <w:rFonts w:ascii="Meiryo UI" w:eastAsia="Meiryo UI" w:hAnsi="Meiryo UI" w:cs="Meiryo UI"/>
              </w:rPr>
            </w:pPr>
            <w:r>
              <w:rPr>
                <w:rFonts w:ascii="Meiryo UI" w:eastAsia="Meiryo UI" w:hAnsi="Meiryo UI" w:cs="Meiryo UI" w:hint="eastAsia"/>
              </w:rPr>
              <w:t xml:space="preserve">　　　　　　　　　　　　　　　九州精神医療学会　会長　冨松　愈</w:t>
            </w:r>
          </w:p>
          <w:p w14:paraId="35859DCA" w14:textId="77777777" w:rsidR="00794A67" w:rsidRPr="00314FEE" w:rsidRDefault="00794A67" w:rsidP="00674DCA">
            <w:pPr>
              <w:spacing w:line="360" w:lineRule="exact"/>
              <w:rPr>
                <w:rFonts w:ascii="Meiryo UI" w:eastAsia="Meiryo UI" w:hAnsi="Meiryo UI" w:cs="Meiryo UI"/>
              </w:rPr>
            </w:pPr>
            <w:r>
              <w:rPr>
                <w:rFonts w:ascii="Meiryo UI" w:eastAsia="Meiryo UI" w:hAnsi="Meiryo UI" w:cs="Meiryo UI" w:hint="eastAsia"/>
              </w:rPr>
              <w:t xml:space="preserve">　　　　　　　　　　　　　　　キュウシュウセイシンイリョウガッカイ　カイチョウ　トミマツ　マサル</w:t>
            </w:r>
          </w:p>
        </w:tc>
      </w:tr>
    </w:tbl>
    <w:p w14:paraId="4B65934B" w14:textId="77777777" w:rsidR="00794A67" w:rsidRPr="00794A67" w:rsidRDefault="00794A67" w:rsidP="00B830F4">
      <w:pPr>
        <w:spacing w:line="20" w:lineRule="exact"/>
        <w:rPr>
          <w:rFonts w:ascii="HG正楷書体-PRO" w:eastAsia="HG正楷書体-PRO" w:hAnsi="BIZ UDP明朝 Medium"/>
          <w:b/>
          <w:sz w:val="24"/>
        </w:rPr>
      </w:pPr>
    </w:p>
    <w:sectPr w:rsidR="00794A67" w:rsidRPr="00794A67" w:rsidSect="00E4085F">
      <w:footerReference w:type="even" r:id="rId10"/>
      <w:pgSz w:w="11906" w:h="16838"/>
      <w:pgMar w:top="1440" w:right="1080" w:bottom="1440" w:left="1080"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F85A" w14:textId="77777777" w:rsidR="00402E9D" w:rsidRDefault="00402E9D">
      <w:r>
        <w:separator/>
      </w:r>
    </w:p>
  </w:endnote>
  <w:endnote w:type="continuationSeparator" w:id="0">
    <w:p w14:paraId="77C72306" w14:textId="77777777" w:rsidR="00402E9D" w:rsidRDefault="0040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default"/>
    <w:sig w:usb0="00000000" w:usb1="00000000" w:usb2="00000010" w:usb3="00000000" w:csb0="00020000" w:csb1="00000000"/>
  </w:font>
  <w:font w:name="平成明朝">
    <w:altName w:val="游ゴシック"/>
    <w:charset w:val="80"/>
    <w:family w:val="roma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CA34" w14:textId="3CB0BFF7" w:rsidR="00B253F3" w:rsidRDefault="00601AB4">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E11CC">
      <w:rPr>
        <w:rStyle w:val="af"/>
        <w:noProof/>
      </w:rPr>
      <w:t>2</w:t>
    </w:r>
    <w:r>
      <w:rPr>
        <w:rStyle w:val="af"/>
      </w:rPr>
      <w:fldChar w:fldCharType="end"/>
    </w:r>
  </w:p>
  <w:p w14:paraId="0706FC65" w14:textId="77777777" w:rsidR="00B253F3" w:rsidRDefault="00B253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AFE3" w14:textId="77777777" w:rsidR="00402E9D" w:rsidRDefault="00402E9D">
      <w:r>
        <w:separator/>
      </w:r>
    </w:p>
  </w:footnote>
  <w:footnote w:type="continuationSeparator" w:id="0">
    <w:p w14:paraId="59CD0221" w14:textId="77777777" w:rsidR="00402E9D" w:rsidRDefault="0040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D34"/>
    <w:multiLevelType w:val="hybridMultilevel"/>
    <w:tmpl w:val="C77C9468"/>
    <w:lvl w:ilvl="0" w:tplc="04090003">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39605B66"/>
    <w:multiLevelType w:val="hybridMultilevel"/>
    <w:tmpl w:val="6F429EE8"/>
    <w:lvl w:ilvl="0" w:tplc="5DF4C0C8">
      <w:numFmt w:val="bullet"/>
      <w:lvlText w:val="※"/>
      <w:lvlJc w:val="left"/>
      <w:pPr>
        <w:ind w:left="360" w:hanging="360"/>
      </w:pPr>
      <w:rPr>
        <w:rFonts w:ascii="HG正楷書体-PRO" w:eastAsia="HG正楷書体-PRO"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57478A"/>
    <w:multiLevelType w:val="hybridMultilevel"/>
    <w:tmpl w:val="ED567B48"/>
    <w:lvl w:ilvl="0" w:tplc="225A26B2">
      <w:start w:val="5"/>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4C2A2F35"/>
    <w:multiLevelType w:val="hybridMultilevel"/>
    <w:tmpl w:val="622EFF68"/>
    <w:lvl w:ilvl="0" w:tplc="04090001">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 w15:restartNumberingAfterBreak="0">
    <w:nsid w:val="79C42A3C"/>
    <w:multiLevelType w:val="hybridMultilevel"/>
    <w:tmpl w:val="9D10F1E6"/>
    <w:lvl w:ilvl="0" w:tplc="395A958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B7"/>
    <w:rsid w:val="000033DC"/>
    <w:rsid w:val="00012ADB"/>
    <w:rsid w:val="00014C34"/>
    <w:rsid w:val="00017890"/>
    <w:rsid w:val="000248CD"/>
    <w:rsid w:val="00025DCA"/>
    <w:rsid w:val="00034917"/>
    <w:rsid w:val="0003595A"/>
    <w:rsid w:val="0004578E"/>
    <w:rsid w:val="00051073"/>
    <w:rsid w:val="00060000"/>
    <w:rsid w:val="000659CB"/>
    <w:rsid w:val="00073580"/>
    <w:rsid w:val="00077727"/>
    <w:rsid w:val="00077858"/>
    <w:rsid w:val="00080212"/>
    <w:rsid w:val="00090730"/>
    <w:rsid w:val="00091573"/>
    <w:rsid w:val="00091986"/>
    <w:rsid w:val="00093CFB"/>
    <w:rsid w:val="00095DCC"/>
    <w:rsid w:val="00096E2E"/>
    <w:rsid w:val="000A006F"/>
    <w:rsid w:val="000A13E1"/>
    <w:rsid w:val="000A31B0"/>
    <w:rsid w:val="000A5D0D"/>
    <w:rsid w:val="000B16E5"/>
    <w:rsid w:val="000B2CDC"/>
    <w:rsid w:val="000B5311"/>
    <w:rsid w:val="000C4A78"/>
    <w:rsid w:val="000D32E0"/>
    <w:rsid w:val="000D4D7F"/>
    <w:rsid w:val="000E5633"/>
    <w:rsid w:val="000F1E4E"/>
    <w:rsid w:val="000F391E"/>
    <w:rsid w:val="000F41DA"/>
    <w:rsid w:val="000F5C6C"/>
    <w:rsid w:val="000F6A50"/>
    <w:rsid w:val="000F7D68"/>
    <w:rsid w:val="001029A9"/>
    <w:rsid w:val="00112187"/>
    <w:rsid w:val="00113A09"/>
    <w:rsid w:val="001158DC"/>
    <w:rsid w:val="00116300"/>
    <w:rsid w:val="00121771"/>
    <w:rsid w:val="00125231"/>
    <w:rsid w:val="00133F8E"/>
    <w:rsid w:val="00134CB2"/>
    <w:rsid w:val="00141EB4"/>
    <w:rsid w:val="00142357"/>
    <w:rsid w:val="00143C96"/>
    <w:rsid w:val="001463B2"/>
    <w:rsid w:val="00146552"/>
    <w:rsid w:val="00153A7B"/>
    <w:rsid w:val="00153BE7"/>
    <w:rsid w:val="00162277"/>
    <w:rsid w:val="001663CD"/>
    <w:rsid w:val="00170DF4"/>
    <w:rsid w:val="001711AA"/>
    <w:rsid w:val="00176FCD"/>
    <w:rsid w:val="00183787"/>
    <w:rsid w:val="00185518"/>
    <w:rsid w:val="001868C2"/>
    <w:rsid w:val="00191485"/>
    <w:rsid w:val="001945E3"/>
    <w:rsid w:val="00195B63"/>
    <w:rsid w:val="001966C5"/>
    <w:rsid w:val="001A6B7A"/>
    <w:rsid w:val="001B0CEA"/>
    <w:rsid w:val="001B34D4"/>
    <w:rsid w:val="001B37D7"/>
    <w:rsid w:val="001C061B"/>
    <w:rsid w:val="001C42ED"/>
    <w:rsid w:val="001C548D"/>
    <w:rsid w:val="001C6B00"/>
    <w:rsid w:val="001D5A1E"/>
    <w:rsid w:val="001D5BE4"/>
    <w:rsid w:val="001D6B8A"/>
    <w:rsid w:val="001D730D"/>
    <w:rsid w:val="001E1D9E"/>
    <w:rsid w:val="001E1FCA"/>
    <w:rsid w:val="001E20C8"/>
    <w:rsid w:val="001E5899"/>
    <w:rsid w:val="001E776F"/>
    <w:rsid w:val="001E787B"/>
    <w:rsid w:val="001F1B1D"/>
    <w:rsid w:val="001F54AF"/>
    <w:rsid w:val="00200D4B"/>
    <w:rsid w:val="00203AC7"/>
    <w:rsid w:val="00212395"/>
    <w:rsid w:val="002137DF"/>
    <w:rsid w:val="00213B94"/>
    <w:rsid w:val="00216562"/>
    <w:rsid w:val="0022014C"/>
    <w:rsid w:val="002210C6"/>
    <w:rsid w:val="00221D09"/>
    <w:rsid w:val="00223FAA"/>
    <w:rsid w:val="00225238"/>
    <w:rsid w:val="002261ED"/>
    <w:rsid w:val="00230129"/>
    <w:rsid w:val="002322EE"/>
    <w:rsid w:val="00232647"/>
    <w:rsid w:val="00233151"/>
    <w:rsid w:val="002379BE"/>
    <w:rsid w:val="00241FDC"/>
    <w:rsid w:val="002426D6"/>
    <w:rsid w:val="0024315D"/>
    <w:rsid w:val="00243E74"/>
    <w:rsid w:val="002451D7"/>
    <w:rsid w:val="00245D20"/>
    <w:rsid w:val="00250373"/>
    <w:rsid w:val="00251995"/>
    <w:rsid w:val="0025335A"/>
    <w:rsid w:val="0025744D"/>
    <w:rsid w:val="00262C4C"/>
    <w:rsid w:val="00265612"/>
    <w:rsid w:val="002665CB"/>
    <w:rsid w:val="00266702"/>
    <w:rsid w:val="00270FC0"/>
    <w:rsid w:val="00276AD3"/>
    <w:rsid w:val="0027743F"/>
    <w:rsid w:val="00280F91"/>
    <w:rsid w:val="00282137"/>
    <w:rsid w:val="002922ED"/>
    <w:rsid w:val="00292745"/>
    <w:rsid w:val="0029411D"/>
    <w:rsid w:val="00296B59"/>
    <w:rsid w:val="002A0AE1"/>
    <w:rsid w:val="002A1FD1"/>
    <w:rsid w:val="002A7887"/>
    <w:rsid w:val="002B28A0"/>
    <w:rsid w:val="002B6498"/>
    <w:rsid w:val="002B7984"/>
    <w:rsid w:val="002D274D"/>
    <w:rsid w:val="002D77CE"/>
    <w:rsid w:val="002E11CC"/>
    <w:rsid w:val="002F3EFE"/>
    <w:rsid w:val="002F49B1"/>
    <w:rsid w:val="003057F5"/>
    <w:rsid w:val="00305AAC"/>
    <w:rsid w:val="00305B97"/>
    <w:rsid w:val="00307E67"/>
    <w:rsid w:val="00310AA8"/>
    <w:rsid w:val="00311054"/>
    <w:rsid w:val="00311A4D"/>
    <w:rsid w:val="00311C05"/>
    <w:rsid w:val="00312318"/>
    <w:rsid w:val="00312F75"/>
    <w:rsid w:val="0032275A"/>
    <w:rsid w:val="00326C6A"/>
    <w:rsid w:val="00326FE6"/>
    <w:rsid w:val="00327D73"/>
    <w:rsid w:val="0033056F"/>
    <w:rsid w:val="003315DA"/>
    <w:rsid w:val="0033211A"/>
    <w:rsid w:val="003365FC"/>
    <w:rsid w:val="00343381"/>
    <w:rsid w:val="003468F4"/>
    <w:rsid w:val="00346F36"/>
    <w:rsid w:val="003471F0"/>
    <w:rsid w:val="00351D08"/>
    <w:rsid w:val="00352040"/>
    <w:rsid w:val="00356582"/>
    <w:rsid w:val="003566BE"/>
    <w:rsid w:val="003577B1"/>
    <w:rsid w:val="00360813"/>
    <w:rsid w:val="00364B10"/>
    <w:rsid w:val="00366CEC"/>
    <w:rsid w:val="00374D00"/>
    <w:rsid w:val="0037583F"/>
    <w:rsid w:val="003847B2"/>
    <w:rsid w:val="003853A8"/>
    <w:rsid w:val="00386936"/>
    <w:rsid w:val="00392DAD"/>
    <w:rsid w:val="003A05AF"/>
    <w:rsid w:val="003B02F4"/>
    <w:rsid w:val="003B09DD"/>
    <w:rsid w:val="003B1523"/>
    <w:rsid w:val="003C3044"/>
    <w:rsid w:val="003C4092"/>
    <w:rsid w:val="003D3B75"/>
    <w:rsid w:val="003D3D35"/>
    <w:rsid w:val="003E1C6F"/>
    <w:rsid w:val="003E3660"/>
    <w:rsid w:val="003E3A36"/>
    <w:rsid w:val="003E47BB"/>
    <w:rsid w:val="003F11BA"/>
    <w:rsid w:val="003F3EF3"/>
    <w:rsid w:val="00402E9D"/>
    <w:rsid w:val="004052B6"/>
    <w:rsid w:val="00410CF7"/>
    <w:rsid w:val="004133AB"/>
    <w:rsid w:val="00414F3A"/>
    <w:rsid w:val="00416E7A"/>
    <w:rsid w:val="00420023"/>
    <w:rsid w:val="0042039C"/>
    <w:rsid w:val="00431713"/>
    <w:rsid w:val="00442493"/>
    <w:rsid w:val="00443384"/>
    <w:rsid w:val="004443EE"/>
    <w:rsid w:val="00450F96"/>
    <w:rsid w:val="00452467"/>
    <w:rsid w:val="004526C0"/>
    <w:rsid w:val="00453CC7"/>
    <w:rsid w:val="00453DDF"/>
    <w:rsid w:val="00457160"/>
    <w:rsid w:val="00457A3A"/>
    <w:rsid w:val="00461516"/>
    <w:rsid w:val="004620C1"/>
    <w:rsid w:val="00463983"/>
    <w:rsid w:val="00472D29"/>
    <w:rsid w:val="00480BC1"/>
    <w:rsid w:val="004846F5"/>
    <w:rsid w:val="00491B4B"/>
    <w:rsid w:val="00491C4A"/>
    <w:rsid w:val="00494B05"/>
    <w:rsid w:val="00495310"/>
    <w:rsid w:val="00496A73"/>
    <w:rsid w:val="00497666"/>
    <w:rsid w:val="004A1257"/>
    <w:rsid w:val="004A7D87"/>
    <w:rsid w:val="004B643D"/>
    <w:rsid w:val="004B652B"/>
    <w:rsid w:val="004B6D53"/>
    <w:rsid w:val="004B7394"/>
    <w:rsid w:val="004C02A4"/>
    <w:rsid w:val="004C2D5C"/>
    <w:rsid w:val="004C2EE9"/>
    <w:rsid w:val="004C492E"/>
    <w:rsid w:val="004C5BEB"/>
    <w:rsid w:val="004C65EA"/>
    <w:rsid w:val="004C6856"/>
    <w:rsid w:val="004D05EA"/>
    <w:rsid w:val="004D15FE"/>
    <w:rsid w:val="004D43DD"/>
    <w:rsid w:val="004E51C4"/>
    <w:rsid w:val="004E5791"/>
    <w:rsid w:val="004E65EB"/>
    <w:rsid w:val="004F0BC8"/>
    <w:rsid w:val="004F12ED"/>
    <w:rsid w:val="004F7D59"/>
    <w:rsid w:val="00502BC4"/>
    <w:rsid w:val="00502C8C"/>
    <w:rsid w:val="00505D2E"/>
    <w:rsid w:val="00507824"/>
    <w:rsid w:val="00514B17"/>
    <w:rsid w:val="00525EF5"/>
    <w:rsid w:val="00531F50"/>
    <w:rsid w:val="00534D6D"/>
    <w:rsid w:val="005365B5"/>
    <w:rsid w:val="00541A6B"/>
    <w:rsid w:val="00545D37"/>
    <w:rsid w:val="005472E3"/>
    <w:rsid w:val="00550473"/>
    <w:rsid w:val="005517C0"/>
    <w:rsid w:val="005561F9"/>
    <w:rsid w:val="0056444B"/>
    <w:rsid w:val="00564B11"/>
    <w:rsid w:val="0057042E"/>
    <w:rsid w:val="00570753"/>
    <w:rsid w:val="00570BAF"/>
    <w:rsid w:val="00570D2E"/>
    <w:rsid w:val="00576441"/>
    <w:rsid w:val="00576CD4"/>
    <w:rsid w:val="005904FE"/>
    <w:rsid w:val="005907A5"/>
    <w:rsid w:val="005A29D6"/>
    <w:rsid w:val="005A6A4E"/>
    <w:rsid w:val="005A72B3"/>
    <w:rsid w:val="005C2C5E"/>
    <w:rsid w:val="005C58F2"/>
    <w:rsid w:val="005C756A"/>
    <w:rsid w:val="005D4997"/>
    <w:rsid w:val="005E13AB"/>
    <w:rsid w:val="005E21F2"/>
    <w:rsid w:val="005E34C8"/>
    <w:rsid w:val="005E50E4"/>
    <w:rsid w:val="005E674D"/>
    <w:rsid w:val="005F37D2"/>
    <w:rsid w:val="005F591D"/>
    <w:rsid w:val="005F7597"/>
    <w:rsid w:val="0060140A"/>
    <w:rsid w:val="00601AB4"/>
    <w:rsid w:val="00602576"/>
    <w:rsid w:val="0060274F"/>
    <w:rsid w:val="006038DB"/>
    <w:rsid w:val="00604F4A"/>
    <w:rsid w:val="00606E46"/>
    <w:rsid w:val="00611FA5"/>
    <w:rsid w:val="0061326D"/>
    <w:rsid w:val="006139B6"/>
    <w:rsid w:val="00615470"/>
    <w:rsid w:val="00622D04"/>
    <w:rsid w:val="00623768"/>
    <w:rsid w:val="00625563"/>
    <w:rsid w:val="00626A5C"/>
    <w:rsid w:val="00636C6F"/>
    <w:rsid w:val="00642BD0"/>
    <w:rsid w:val="00655D4C"/>
    <w:rsid w:val="00660B33"/>
    <w:rsid w:val="006611D7"/>
    <w:rsid w:val="00664E43"/>
    <w:rsid w:val="006749BD"/>
    <w:rsid w:val="00674FB3"/>
    <w:rsid w:val="006828A0"/>
    <w:rsid w:val="006838F2"/>
    <w:rsid w:val="00684355"/>
    <w:rsid w:val="00685CC4"/>
    <w:rsid w:val="006873BE"/>
    <w:rsid w:val="0068761C"/>
    <w:rsid w:val="00692888"/>
    <w:rsid w:val="00696C66"/>
    <w:rsid w:val="00697C6E"/>
    <w:rsid w:val="00697E69"/>
    <w:rsid w:val="006A035C"/>
    <w:rsid w:val="006A3E2A"/>
    <w:rsid w:val="006A4B02"/>
    <w:rsid w:val="006A711A"/>
    <w:rsid w:val="006B0C05"/>
    <w:rsid w:val="006B21C8"/>
    <w:rsid w:val="006B535D"/>
    <w:rsid w:val="006C08C5"/>
    <w:rsid w:val="006C2DA2"/>
    <w:rsid w:val="006C67C7"/>
    <w:rsid w:val="006C6A21"/>
    <w:rsid w:val="006D0CE5"/>
    <w:rsid w:val="006D2189"/>
    <w:rsid w:val="006D49F9"/>
    <w:rsid w:val="006E220F"/>
    <w:rsid w:val="006E70D6"/>
    <w:rsid w:val="006F19DD"/>
    <w:rsid w:val="007108EE"/>
    <w:rsid w:val="0071557C"/>
    <w:rsid w:val="00715A82"/>
    <w:rsid w:val="00716B17"/>
    <w:rsid w:val="00720F4D"/>
    <w:rsid w:val="00723C1A"/>
    <w:rsid w:val="00723F75"/>
    <w:rsid w:val="00724B4A"/>
    <w:rsid w:val="007332E1"/>
    <w:rsid w:val="00733496"/>
    <w:rsid w:val="007371A7"/>
    <w:rsid w:val="00740FBB"/>
    <w:rsid w:val="00741ED4"/>
    <w:rsid w:val="007445C9"/>
    <w:rsid w:val="00750551"/>
    <w:rsid w:val="0075668B"/>
    <w:rsid w:val="00757404"/>
    <w:rsid w:val="00757994"/>
    <w:rsid w:val="00761F46"/>
    <w:rsid w:val="00764D50"/>
    <w:rsid w:val="007663CB"/>
    <w:rsid w:val="00772CE6"/>
    <w:rsid w:val="0077569B"/>
    <w:rsid w:val="00777429"/>
    <w:rsid w:val="0078259A"/>
    <w:rsid w:val="007831F7"/>
    <w:rsid w:val="00787730"/>
    <w:rsid w:val="00792F9D"/>
    <w:rsid w:val="00793AF2"/>
    <w:rsid w:val="00794A67"/>
    <w:rsid w:val="0079653C"/>
    <w:rsid w:val="007A59C5"/>
    <w:rsid w:val="007A6C06"/>
    <w:rsid w:val="007A6F18"/>
    <w:rsid w:val="007A798E"/>
    <w:rsid w:val="007B248C"/>
    <w:rsid w:val="007B7B2E"/>
    <w:rsid w:val="007C12E6"/>
    <w:rsid w:val="007C272B"/>
    <w:rsid w:val="007C364F"/>
    <w:rsid w:val="007C4621"/>
    <w:rsid w:val="007D5E00"/>
    <w:rsid w:val="007D65BA"/>
    <w:rsid w:val="007E09B6"/>
    <w:rsid w:val="007F1901"/>
    <w:rsid w:val="007F193C"/>
    <w:rsid w:val="007F1DAC"/>
    <w:rsid w:val="007F28E0"/>
    <w:rsid w:val="007F3BB2"/>
    <w:rsid w:val="007F5F1E"/>
    <w:rsid w:val="007F637B"/>
    <w:rsid w:val="00800F32"/>
    <w:rsid w:val="00813EDD"/>
    <w:rsid w:val="0083756C"/>
    <w:rsid w:val="0084296A"/>
    <w:rsid w:val="00843FB9"/>
    <w:rsid w:val="0084519F"/>
    <w:rsid w:val="00846DC2"/>
    <w:rsid w:val="00846FFF"/>
    <w:rsid w:val="008473F5"/>
    <w:rsid w:val="00850315"/>
    <w:rsid w:val="00857264"/>
    <w:rsid w:val="008645EC"/>
    <w:rsid w:val="0086696E"/>
    <w:rsid w:val="00867260"/>
    <w:rsid w:val="008700EF"/>
    <w:rsid w:val="00876D52"/>
    <w:rsid w:val="00881DDE"/>
    <w:rsid w:val="0088513D"/>
    <w:rsid w:val="008931D2"/>
    <w:rsid w:val="008978A4"/>
    <w:rsid w:val="008979B7"/>
    <w:rsid w:val="008A31C0"/>
    <w:rsid w:val="008A42E4"/>
    <w:rsid w:val="008A5396"/>
    <w:rsid w:val="008B49D4"/>
    <w:rsid w:val="008B6B33"/>
    <w:rsid w:val="008C1123"/>
    <w:rsid w:val="008C20AC"/>
    <w:rsid w:val="008C3830"/>
    <w:rsid w:val="008C3A23"/>
    <w:rsid w:val="008C6817"/>
    <w:rsid w:val="008D016F"/>
    <w:rsid w:val="008D25D2"/>
    <w:rsid w:val="008D2629"/>
    <w:rsid w:val="008D2D66"/>
    <w:rsid w:val="008D4289"/>
    <w:rsid w:val="008E2CC2"/>
    <w:rsid w:val="008F4381"/>
    <w:rsid w:val="008F5AD6"/>
    <w:rsid w:val="009032C8"/>
    <w:rsid w:val="00906F1B"/>
    <w:rsid w:val="00911064"/>
    <w:rsid w:val="009112AB"/>
    <w:rsid w:val="0091137D"/>
    <w:rsid w:val="00911AC7"/>
    <w:rsid w:val="00914B26"/>
    <w:rsid w:val="0091708D"/>
    <w:rsid w:val="00921430"/>
    <w:rsid w:val="00922ACC"/>
    <w:rsid w:val="00925559"/>
    <w:rsid w:val="009270E8"/>
    <w:rsid w:val="009311E9"/>
    <w:rsid w:val="009339B9"/>
    <w:rsid w:val="00935B22"/>
    <w:rsid w:val="00936870"/>
    <w:rsid w:val="00956707"/>
    <w:rsid w:val="0096187C"/>
    <w:rsid w:val="00962D52"/>
    <w:rsid w:val="00963781"/>
    <w:rsid w:val="009641D3"/>
    <w:rsid w:val="00965CBA"/>
    <w:rsid w:val="009769E7"/>
    <w:rsid w:val="009814CB"/>
    <w:rsid w:val="00982C17"/>
    <w:rsid w:val="0099167A"/>
    <w:rsid w:val="0099407F"/>
    <w:rsid w:val="009945A2"/>
    <w:rsid w:val="00994F96"/>
    <w:rsid w:val="009A0604"/>
    <w:rsid w:val="009A21A1"/>
    <w:rsid w:val="009A26E2"/>
    <w:rsid w:val="009A50AE"/>
    <w:rsid w:val="009A6BF0"/>
    <w:rsid w:val="009C19EE"/>
    <w:rsid w:val="009C5591"/>
    <w:rsid w:val="009C67FA"/>
    <w:rsid w:val="009D054F"/>
    <w:rsid w:val="009D0591"/>
    <w:rsid w:val="009D5AE1"/>
    <w:rsid w:val="009D70F8"/>
    <w:rsid w:val="009E00E4"/>
    <w:rsid w:val="009E3258"/>
    <w:rsid w:val="009E4036"/>
    <w:rsid w:val="009E5633"/>
    <w:rsid w:val="009F22B5"/>
    <w:rsid w:val="009F4A32"/>
    <w:rsid w:val="009F4C1E"/>
    <w:rsid w:val="009F5946"/>
    <w:rsid w:val="009F5C9F"/>
    <w:rsid w:val="00A05749"/>
    <w:rsid w:val="00A0618A"/>
    <w:rsid w:val="00A20FC5"/>
    <w:rsid w:val="00A2180C"/>
    <w:rsid w:val="00A2644D"/>
    <w:rsid w:val="00A26F74"/>
    <w:rsid w:val="00A27D1B"/>
    <w:rsid w:val="00A335E8"/>
    <w:rsid w:val="00A36E9D"/>
    <w:rsid w:val="00A40D0B"/>
    <w:rsid w:val="00A417EA"/>
    <w:rsid w:val="00A42CE5"/>
    <w:rsid w:val="00A434F6"/>
    <w:rsid w:val="00A47B36"/>
    <w:rsid w:val="00A50072"/>
    <w:rsid w:val="00A54EED"/>
    <w:rsid w:val="00A57CDD"/>
    <w:rsid w:val="00A62A57"/>
    <w:rsid w:val="00A71639"/>
    <w:rsid w:val="00A71C06"/>
    <w:rsid w:val="00A722BC"/>
    <w:rsid w:val="00A82412"/>
    <w:rsid w:val="00A838D0"/>
    <w:rsid w:val="00A86876"/>
    <w:rsid w:val="00A86AB6"/>
    <w:rsid w:val="00A870F2"/>
    <w:rsid w:val="00A937D5"/>
    <w:rsid w:val="00A93F06"/>
    <w:rsid w:val="00A9406D"/>
    <w:rsid w:val="00A960C1"/>
    <w:rsid w:val="00A96744"/>
    <w:rsid w:val="00A97720"/>
    <w:rsid w:val="00A97A93"/>
    <w:rsid w:val="00AA11D7"/>
    <w:rsid w:val="00AA24D4"/>
    <w:rsid w:val="00AA3B0D"/>
    <w:rsid w:val="00AA7EE2"/>
    <w:rsid w:val="00AB0906"/>
    <w:rsid w:val="00AB0BC2"/>
    <w:rsid w:val="00AB6808"/>
    <w:rsid w:val="00AB6FB4"/>
    <w:rsid w:val="00AC1508"/>
    <w:rsid w:val="00AC1B4A"/>
    <w:rsid w:val="00AC3198"/>
    <w:rsid w:val="00AD3123"/>
    <w:rsid w:val="00AD7007"/>
    <w:rsid w:val="00AD78D0"/>
    <w:rsid w:val="00AE22B5"/>
    <w:rsid w:val="00AE282D"/>
    <w:rsid w:val="00AF3190"/>
    <w:rsid w:val="00AF4943"/>
    <w:rsid w:val="00AF60C8"/>
    <w:rsid w:val="00B01933"/>
    <w:rsid w:val="00B046BF"/>
    <w:rsid w:val="00B14F0C"/>
    <w:rsid w:val="00B150A1"/>
    <w:rsid w:val="00B15905"/>
    <w:rsid w:val="00B253F3"/>
    <w:rsid w:val="00B33BE0"/>
    <w:rsid w:val="00B37986"/>
    <w:rsid w:val="00B4078D"/>
    <w:rsid w:val="00B423A9"/>
    <w:rsid w:val="00B42BD6"/>
    <w:rsid w:val="00B452BC"/>
    <w:rsid w:val="00B47A3D"/>
    <w:rsid w:val="00B5016C"/>
    <w:rsid w:val="00B52EF7"/>
    <w:rsid w:val="00B530AC"/>
    <w:rsid w:val="00B53365"/>
    <w:rsid w:val="00B56670"/>
    <w:rsid w:val="00B57C63"/>
    <w:rsid w:val="00B57F38"/>
    <w:rsid w:val="00B62504"/>
    <w:rsid w:val="00B73737"/>
    <w:rsid w:val="00B74301"/>
    <w:rsid w:val="00B74E29"/>
    <w:rsid w:val="00B830F4"/>
    <w:rsid w:val="00B83660"/>
    <w:rsid w:val="00B83942"/>
    <w:rsid w:val="00B92B86"/>
    <w:rsid w:val="00B95FBA"/>
    <w:rsid w:val="00BA0014"/>
    <w:rsid w:val="00BA271A"/>
    <w:rsid w:val="00BA50A4"/>
    <w:rsid w:val="00BA5A52"/>
    <w:rsid w:val="00BA6271"/>
    <w:rsid w:val="00BB32BB"/>
    <w:rsid w:val="00BC1DC0"/>
    <w:rsid w:val="00BC1EE6"/>
    <w:rsid w:val="00BC5F11"/>
    <w:rsid w:val="00BC7C1B"/>
    <w:rsid w:val="00BD35D7"/>
    <w:rsid w:val="00BD37E4"/>
    <w:rsid w:val="00BD6059"/>
    <w:rsid w:val="00BD7AFC"/>
    <w:rsid w:val="00BE06A7"/>
    <w:rsid w:val="00BE2FC1"/>
    <w:rsid w:val="00BE5296"/>
    <w:rsid w:val="00BF77D3"/>
    <w:rsid w:val="00C01B8C"/>
    <w:rsid w:val="00C02519"/>
    <w:rsid w:val="00C12C27"/>
    <w:rsid w:val="00C13B73"/>
    <w:rsid w:val="00C152B5"/>
    <w:rsid w:val="00C16A30"/>
    <w:rsid w:val="00C23059"/>
    <w:rsid w:val="00C2469A"/>
    <w:rsid w:val="00C2615F"/>
    <w:rsid w:val="00C420A8"/>
    <w:rsid w:val="00C462A7"/>
    <w:rsid w:val="00C50346"/>
    <w:rsid w:val="00C516CE"/>
    <w:rsid w:val="00C51B28"/>
    <w:rsid w:val="00C53C2E"/>
    <w:rsid w:val="00C53DBE"/>
    <w:rsid w:val="00C54A12"/>
    <w:rsid w:val="00C55EDF"/>
    <w:rsid w:val="00C60B36"/>
    <w:rsid w:val="00C61C2A"/>
    <w:rsid w:val="00C66CA7"/>
    <w:rsid w:val="00C7034F"/>
    <w:rsid w:val="00C73C4B"/>
    <w:rsid w:val="00C90B6D"/>
    <w:rsid w:val="00C94121"/>
    <w:rsid w:val="00CA070B"/>
    <w:rsid w:val="00CA422F"/>
    <w:rsid w:val="00CA4FFA"/>
    <w:rsid w:val="00CA6072"/>
    <w:rsid w:val="00CA7D3A"/>
    <w:rsid w:val="00CB29FE"/>
    <w:rsid w:val="00CC063B"/>
    <w:rsid w:val="00CC377A"/>
    <w:rsid w:val="00CC3899"/>
    <w:rsid w:val="00CC6160"/>
    <w:rsid w:val="00CD281F"/>
    <w:rsid w:val="00CE03A6"/>
    <w:rsid w:val="00CE7129"/>
    <w:rsid w:val="00CE7FB8"/>
    <w:rsid w:val="00D009F5"/>
    <w:rsid w:val="00D03F99"/>
    <w:rsid w:val="00D05402"/>
    <w:rsid w:val="00D059C7"/>
    <w:rsid w:val="00D14F65"/>
    <w:rsid w:val="00D152BF"/>
    <w:rsid w:val="00D15BA0"/>
    <w:rsid w:val="00D178B6"/>
    <w:rsid w:val="00D17C16"/>
    <w:rsid w:val="00D2617E"/>
    <w:rsid w:val="00D26ECE"/>
    <w:rsid w:val="00D37808"/>
    <w:rsid w:val="00D43AAF"/>
    <w:rsid w:val="00D43D63"/>
    <w:rsid w:val="00D52A6F"/>
    <w:rsid w:val="00D610BC"/>
    <w:rsid w:val="00D61325"/>
    <w:rsid w:val="00D6172D"/>
    <w:rsid w:val="00D61983"/>
    <w:rsid w:val="00D65EE3"/>
    <w:rsid w:val="00D76A89"/>
    <w:rsid w:val="00D80251"/>
    <w:rsid w:val="00D81B5D"/>
    <w:rsid w:val="00D824DC"/>
    <w:rsid w:val="00D970B4"/>
    <w:rsid w:val="00DA4B4E"/>
    <w:rsid w:val="00DB2A1A"/>
    <w:rsid w:val="00DB2B5C"/>
    <w:rsid w:val="00DB2B74"/>
    <w:rsid w:val="00DD2F46"/>
    <w:rsid w:val="00DD33FF"/>
    <w:rsid w:val="00DD76BD"/>
    <w:rsid w:val="00DE0A7D"/>
    <w:rsid w:val="00DE0E7A"/>
    <w:rsid w:val="00DE2F1D"/>
    <w:rsid w:val="00DE5DA0"/>
    <w:rsid w:val="00DE63DD"/>
    <w:rsid w:val="00DE6FD4"/>
    <w:rsid w:val="00DE746F"/>
    <w:rsid w:val="00DE7A92"/>
    <w:rsid w:val="00DF37B9"/>
    <w:rsid w:val="00E0040B"/>
    <w:rsid w:val="00E02C3A"/>
    <w:rsid w:val="00E11E3F"/>
    <w:rsid w:val="00E131AA"/>
    <w:rsid w:val="00E15F72"/>
    <w:rsid w:val="00E16270"/>
    <w:rsid w:val="00E1745E"/>
    <w:rsid w:val="00E17EFF"/>
    <w:rsid w:val="00E22C54"/>
    <w:rsid w:val="00E25207"/>
    <w:rsid w:val="00E32BDF"/>
    <w:rsid w:val="00E34D41"/>
    <w:rsid w:val="00E35009"/>
    <w:rsid w:val="00E35530"/>
    <w:rsid w:val="00E4002F"/>
    <w:rsid w:val="00E40051"/>
    <w:rsid w:val="00E4085F"/>
    <w:rsid w:val="00E41079"/>
    <w:rsid w:val="00E450D0"/>
    <w:rsid w:val="00E451D7"/>
    <w:rsid w:val="00E51235"/>
    <w:rsid w:val="00E519EC"/>
    <w:rsid w:val="00E52E95"/>
    <w:rsid w:val="00E54AD3"/>
    <w:rsid w:val="00E5645A"/>
    <w:rsid w:val="00E64046"/>
    <w:rsid w:val="00E677E3"/>
    <w:rsid w:val="00E707D0"/>
    <w:rsid w:val="00E72264"/>
    <w:rsid w:val="00E73B1C"/>
    <w:rsid w:val="00E76F14"/>
    <w:rsid w:val="00E77BE9"/>
    <w:rsid w:val="00E804F6"/>
    <w:rsid w:val="00E8398C"/>
    <w:rsid w:val="00E8532C"/>
    <w:rsid w:val="00E856E7"/>
    <w:rsid w:val="00E85D9F"/>
    <w:rsid w:val="00E86E3A"/>
    <w:rsid w:val="00E92277"/>
    <w:rsid w:val="00E92E47"/>
    <w:rsid w:val="00E935CD"/>
    <w:rsid w:val="00E97128"/>
    <w:rsid w:val="00EA0920"/>
    <w:rsid w:val="00EA2F41"/>
    <w:rsid w:val="00EA3609"/>
    <w:rsid w:val="00EA5662"/>
    <w:rsid w:val="00EA6C39"/>
    <w:rsid w:val="00EB0443"/>
    <w:rsid w:val="00EB05DD"/>
    <w:rsid w:val="00EB3160"/>
    <w:rsid w:val="00EB35B3"/>
    <w:rsid w:val="00EB4F4E"/>
    <w:rsid w:val="00EB5749"/>
    <w:rsid w:val="00EC1A24"/>
    <w:rsid w:val="00EC1DFF"/>
    <w:rsid w:val="00EC7D29"/>
    <w:rsid w:val="00ED030C"/>
    <w:rsid w:val="00ED08A8"/>
    <w:rsid w:val="00ED1D51"/>
    <w:rsid w:val="00ED43E9"/>
    <w:rsid w:val="00EE2BAB"/>
    <w:rsid w:val="00EE2ECC"/>
    <w:rsid w:val="00EE6E33"/>
    <w:rsid w:val="00EE6F90"/>
    <w:rsid w:val="00EE6F98"/>
    <w:rsid w:val="00EF1F20"/>
    <w:rsid w:val="00EF4453"/>
    <w:rsid w:val="00EF46D8"/>
    <w:rsid w:val="00EF4ECA"/>
    <w:rsid w:val="00EF76E7"/>
    <w:rsid w:val="00F0367E"/>
    <w:rsid w:val="00F101BE"/>
    <w:rsid w:val="00F15791"/>
    <w:rsid w:val="00F16B2E"/>
    <w:rsid w:val="00F17008"/>
    <w:rsid w:val="00F213A1"/>
    <w:rsid w:val="00F226CC"/>
    <w:rsid w:val="00F234AE"/>
    <w:rsid w:val="00F23B34"/>
    <w:rsid w:val="00F24F0E"/>
    <w:rsid w:val="00F26CA3"/>
    <w:rsid w:val="00F27D9E"/>
    <w:rsid w:val="00F334EC"/>
    <w:rsid w:val="00F35463"/>
    <w:rsid w:val="00F356BE"/>
    <w:rsid w:val="00F5288D"/>
    <w:rsid w:val="00F53B51"/>
    <w:rsid w:val="00F53E2E"/>
    <w:rsid w:val="00F5753F"/>
    <w:rsid w:val="00F6012A"/>
    <w:rsid w:val="00F60D31"/>
    <w:rsid w:val="00F72DEE"/>
    <w:rsid w:val="00F7349C"/>
    <w:rsid w:val="00F73CB1"/>
    <w:rsid w:val="00F807A8"/>
    <w:rsid w:val="00F820CD"/>
    <w:rsid w:val="00F917FD"/>
    <w:rsid w:val="00F92180"/>
    <w:rsid w:val="00F96D4F"/>
    <w:rsid w:val="00F9703D"/>
    <w:rsid w:val="00F9727B"/>
    <w:rsid w:val="00FA0B24"/>
    <w:rsid w:val="00FA643D"/>
    <w:rsid w:val="00FA6873"/>
    <w:rsid w:val="00FB02BA"/>
    <w:rsid w:val="00FB07A3"/>
    <w:rsid w:val="00FB0DF0"/>
    <w:rsid w:val="00FB18CD"/>
    <w:rsid w:val="00FB6EA2"/>
    <w:rsid w:val="00FB7D65"/>
    <w:rsid w:val="00FC0638"/>
    <w:rsid w:val="00FC5F0B"/>
    <w:rsid w:val="00FD16C0"/>
    <w:rsid w:val="00FD26D4"/>
    <w:rsid w:val="00FD4366"/>
    <w:rsid w:val="00FE51B7"/>
    <w:rsid w:val="00FE5C31"/>
    <w:rsid w:val="00FF4FF6"/>
    <w:rsid w:val="42AE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43D67C0"/>
  <w15:docId w15:val="{FDCC6B66-7B97-49EA-8059-57E0935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Default Paragraph Font" w:semiHidden="1" w:uiPriority="1" w:unhideWhenUsed="1"/>
    <w:lsdException w:name="Subtitle" w:qFormat="1"/>
    <w:lsdException w:name="Salutation"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Typewriter"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312" w:lineRule="auto"/>
      <w:ind w:firstLine="220"/>
    </w:pPr>
    <w:rPr>
      <w:rFonts w:ascii="ＭＳ 明朝" w:hAnsi="ＭＳ 明朝"/>
      <w:sz w:val="22"/>
    </w:rPr>
  </w:style>
  <w:style w:type="paragraph" w:styleId="a3">
    <w:name w:val="Note Heading"/>
    <w:basedOn w:val="a"/>
    <w:next w:val="a"/>
    <w:pPr>
      <w:jc w:val="center"/>
    </w:pPr>
    <w:rPr>
      <w:szCs w:val="24"/>
    </w:rPr>
  </w:style>
  <w:style w:type="paragraph" w:styleId="a4">
    <w:name w:val="Closing"/>
    <w:basedOn w:val="a"/>
    <w:link w:val="a5"/>
    <w:uiPriority w:val="99"/>
    <w:pPr>
      <w:jc w:val="right"/>
    </w:pPr>
    <w:rPr>
      <w:rFonts w:eastAsia="ＤＦ平成明朝体W7"/>
      <w:sz w:val="24"/>
      <w:lang w:val="zh-CN" w:eastAsia="zh-CN"/>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paragraph" w:styleId="a8">
    <w:name w:val="Plain Text"/>
    <w:basedOn w:val="a"/>
    <w:link w:val="a9"/>
    <w:rPr>
      <w:rFonts w:ascii="平成明朝" w:eastAsia="平成明朝" w:hAnsi="Courier New"/>
      <w:sz w:val="20"/>
      <w:lang w:val="zh-CN" w:eastAsia="zh-CN"/>
    </w:rPr>
  </w:style>
  <w:style w:type="paragraph" w:styleId="aa">
    <w:name w:val="Salutation"/>
    <w:basedOn w:val="a"/>
    <w:next w:val="a"/>
    <w:link w:val="ab"/>
    <w:uiPriority w:val="99"/>
    <w:rPr>
      <w:rFonts w:eastAsia="ＤＦ平成明朝体W7"/>
      <w:sz w:val="24"/>
      <w:lang w:val="zh-CN" w:eastAsia="zh-CN"/>
    </w:rPr>
  </w:style>
  <w:style w:type="paragraph" w:styleId="ac">
    <w:name w:val="Body Text Indent"/>
    <w:basedOn w:val="a"/>
    <w:pPr>
      <w:ind w:left="480"/>
    </w:pPr>
    <w:rPr>
      <w:sz w:val="24"/>
    </w:rPr>
  </w:style>
  <w:style w:type="paragraph" w:styleId="ad">
    <w:name w:val="Balloon Text"/>
    <w:basedOn w:val="a"/>
    <w:semiHidden/>
    <w:rPr>
      <w:rFonts w:ascii="Arial" w:eastAsia="ＭＳ ゴシック" w:hAnsi="Arial"/>
      <w:sz w:val="18"/>
      <w:szCs w:val="18"/>
    </w:rPr>
  </w:style>
  <w:style w:type="paragraph" w:styleId="ae">
    <w:name w:val="header"/>
    <w:basedOn w:val="a"/>
    <w:pPr>
      <w:tabs>
        <w:tab w:val="center" w:pos="4252"/>
        <w:tab w:val="right" w:pos="8504"/>
      </w:tabs>
      <w:snapToGrid w:val="0"/>
    </w:pPr>
  </w:style>
  <w:style w:type="character" w:styleId="af">
    <w:name w:val="page number"/>
    <w:basedOn w:val="a0"/>
  </w:style>
  <w:style w:type="character" w:styleId="af0">
    <w:name w:val="Strong"/>
    <w:uiPriority w:val="22"/>
    <w:qFormat/>
    <w:rPr>
      <w:b/>
      <w:bCs/>
    </w:rPr>
  </w:style>
  <w:style w:type="character" w:styleId="af1">
    <w:name w:val="Hyperlink"/>
    <w:rPr>
      <w:color w:val="0000FF"/>
      <w:u w:val="single"/>
    </w:rPr>
  </w:style>
  <w:style w:type="character" w:styleId="HTML">
    <w:name w:val="HTML Typewriter"/>
    <w:uiPriority w:val="99"/>
    <w:unhideWhenUsed/>
    <w:rPr>
      <w:rFonts w:ascii="ＭＳ ゴシック" w:eastAsia="ＭＳ ゴシック" w:hAnsi="ＭＳ ゴシック" w:cs="ＭＳ ゴシック"/>
      <w:sz w:val="19"/>
      <w:szCs w:val="19"/>
    </w:rPr>
  </w:style>
  <w:style w:type="character" w:styleId="af2">
    <w:name w:val="FollowedHyperlink"/>
    <w:rPr>
      <w:color w:val="800080"/>
      <w:u w:val="single"/>
    </w:rPr>
  </w:style>
  <w:style w:type="table" w:styleId="af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pPr>
      <w:widowControl/>
      <w:spacing w:before="100" w:beforeAutospacing="1" w:after="100" w:afterAutospacing="1"/>
      <w:jc w:val="left"/>
    </w:pPr>
    <w:rPr>
      <w:rFonts w:ascii="ＭＳ 明朝" w:hAnsi="ＭＳ 明朝" w:hint="eastAsia"/>
      <w:kern w:val="0"/>
      <w:sz w:val="28"/>
      <w:szCs w:val="28"/>
    </w:rPr>
  </w:style>
  <w:style w:type="character" w:customStyle="1" w:styleId="teachername1">
    <w:name w:val="teachername1"/>
    <w:rPr>
      <w:b/>
      <w:bCs/>
      <w:sz w:val="31"/>
      <w:szCs w:val="31"/>
    </w:rPr>
  </w:style>
  <w:style w:type="character" w:customStyle="1" w:styleId="a9">
    <w:name w:val="書式なし (文字)"/>
    <w:link w:val="a8"/>
    <w:rPr>
      <w:rFonts w:ascii="平成明朝" w:eastAsia="平成明朝" w:hAnsi="Courier New"/>
      <w:kern w:val="2"/>
    </w:rPr>
  </w:style>
  <w:style w:type="character" w:customStyle="1" w:styleId="ab">
    <w:name w:val="挨拶文 (文字)"/>
    <w:link w:val="aa"/>
    <w:uiPriority w:val="99"/>
    <w:rPr>
      <w:rFonts w:eastAsia="ＤＦ平成明朝体W7"/>
      <w:kern w:val="2"/>
      <w:sz w:val="24"/>
    </w:rPr>
  </w:style>
  <w:style w:type="character" w:customStyle="1" w:styleId="a5">
    <w:name w:val="結語 (文字)"/>
    <w:link w:val="a4"/>
    <w:uiPriority w:val="99"/>
    <w:rPr>
      <w:rFonts w:eastAsia="ＤＦ平成明朝体W7"/>
      <w:kern w:val="2"/>
      <w:sz w:val="24"/>
    </w:rPr>
  </w:style>
  <w:style w:type="character" w:styleId="af4">
    <w:name w:val="Unresolved Mention"/>
    <w:basedOn w:val="a0"/>
    <w:uiPriority w:val="99"/>
    <w:semiHidden/>
    <w:unhideWhenUsed/>
    <w:rsid w:val="00E92277"/>
    <w:rPr>
      <w:color w:val="605E5C"/>
      <w:shd w:val="clear" w:color="auto" w:fill="E1DFDD"/>
    </w:rPr>
  </w:style>
  <w:style w:type="paragraph" w:styleId="af5">
    <w:name w:val="List Paragraph"/>
    <w:basedOn w:val="a"/>
    <w:uiPriority w:val="99"/>
    <w:rsid w:val="00FD4366"/>
    <w:pPr>
      <w:ind w:leftChars="400" w:left="840"/>
    </w:pPr>
  </w:style>
  <w:style w:type="table" w:customStyle="1" w:styleId="1">
    <w:name w:val="表 (格子)1"/>
    <w:basedOn w:val="a1"/>
    <w:next w:val="af3"/>
    <w:uiPriority w:val="59"/>
    <w:rsid w:val="00794A67"/>
    <w:pPr>
      <w:jc w:val="both"/>
    </w:pPr>
    <w:rPr>
      <w:rFonts w:ascii="ＭＳ Ｐゴシック" w:eastAsia="ＭＳ Ｐゴシック" w:hAnsi="Arial"/>
      <w:kern w:val="2"/>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seiigk@mbox.med.uoeh-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37ACF-3B14-46F4-AD1C-CA164FE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3183</Words>
  <Characters>1310</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第36回日本医学放射線学会秋季臨床大会</vt:lpstr>
    </vt:vector>
  </TitlesOfParts>
  <Company>Microsoft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第36回日本医学放射線学会秋季臨床大会</dc:title>
  <dc:creator>濱田　真理子</dc:creator>
  <cp:lastModifiedBy>Owner</cp:lastModifiedBy>
  <cp:revision>3</cp:revision>
  <cp:lastPrinted>2023-06-08T04:31:00Z</cp:lastPrinted>
  <dcterms:created xsi:type="dcterms:W3CDTF">2023-06-08T06:08:00Z</dcterms:created>
  <dcterms:modified xsi:type="dcterms:W3CDTF">2023-06-09T08:11:00Z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